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Use a calculator to work out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6"/>
          <w:szCs w:val="26"/>
          <w:highlight w:val="white"/>
        </w:rPr>
      </w:pP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1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>÷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6"/>
          <w:szCs w:val="26"/>
          <w:highlight w:val="white"/>
        </w:rPr>
      </w:pP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1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>÷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99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6"/>
          <w:szCs w:val="26"/>
          <w:highlight w:val="white"/>
        </w:rPr>
      </w:pP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1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>÷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999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6"/>
          <w:szCs w:val="26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Then use those answers to predict the answer to </w:t>
      </w: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1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>÷</m:t>
        </m:r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9999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decimal representations of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9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99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999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9999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can be used to help you work out the decimal representations of other families of fractions.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use what you now know to make predictions about the decimal representations of these and other fractions?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rPr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33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34"/>
                <w:szCs w:val="34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333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rPr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11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111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34"/>
                <w:szCs w:val="34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1111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rPr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23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99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37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99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34"/>
                <w:szCs w:val="34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52</m:t>
            </m:r>
          </m:num>
          <m:den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99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34"/>
                <w:szCs w:val="34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44"/>
                <w:szCs w:val="44"/>
                <w:highlight w:val="white"/>
              </w:rPr>
              <m:t xml:space="preserve">n</m:t>
            </m:r>
          </m:num>
          <m:den>
            <m:r>
              <w:rPr>
                <w:rFonts w:ascii="Verdana" w:cs="Verdana" w:eastAsia="Verdana" w:hAnsi="Verdana"/>
                <w:sz w:val="34"/>
                <w:szCs w:val="34"/>
                <w:highlight w:val="white"/>
              </w:rPr>
              <m:t xml:space="preserve">99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, …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show that the recurring decimals in your predictions are equivalent to the fractions that they are supposed to represent?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1832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340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Tiny Nines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e3mqcT+JE9xozdUYrOVD1semOw==">AMUW2mUZYFLhNltJyjI4JFZngD7dugqSkvz3QjqeHgt0evzbEB5GXzmrgBm7vWp//6A8WEZCvvUTozNtoRfzyYVK2mLOvOXpimAYnI1ftBMDRiCR09vpp3Y=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