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A2" w:rsidRPr="0008572F" w:rsidRDefault="0008572F" w:rsidP="0008572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8572F">
        <w:rPr>
          <w:rFonts w:ascii="Arial" w:hAnsi="Arial" w:cs="Arial"/>
          <w:b/>
          <w:sz w:val="28"/>
          <w:szCs w:val="28"/>
          <w:u w:val="single"/>
        </w:rPr>
        <w:t>Pythagoras Perimeters</w:t>
      </w:r>
    </w:p>
    <w:p w:rsidR="0008572F" w:rsidRPr="00D66134" w:rsidRDefault="00A522F2" w:rsidP="0008572F">
      <w:pPr>
        <w:rPr>
          <w:rFonts w:ascii="MathJax_Math" w:hAnsi="MathJax_Math"/>
          <w:i/>
          <w:sz w:val="26"/>
          <w:szCs w:val="26"/>
          <w:u w:val="single"/>
        </w:rPr>
      </w:pPr>
      <w:r w:rsidRPr="00D66134">
        <w:rPr>
          <w:rFonts w:ascii="MathJax_Math" w:hAnsi="MathJax_Math"/>
          <w:i/>
          <w:noProof/>
          <w:sz w:val="26"/>
          <w:szCs w:val="2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3607435</wp:posOffset>
            </wp:positionH>
            <wp:positionV relativeFrom="paragraph">
              <wp:posOffset>325755</wp:posOffset>
            </wp:positionV>
            <wp:extent cx="1914525" cy="1321435"/>
            <wp:effectExtent l="0" t="0" r="9525" b="0"/>
            <wp:wrapTight wrapText="bothSides">
              <wp:wrapPolygon edited="0">
                <wp:start x="0" y="0"/>
                <wp:lineTo x="0" y="21174"/>
                <wp:lineTo x="21493" y="21174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99" t="32217" r="18901" b="39408"/>
                    <a:stretch/>
                  </pic:blipFill>
                  <pic:spPr bwMode="auto">
                    <a:xfrm>
                      <a:off x="0" y="0"/>
                      <a:ext cx="1914525" cy="1321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72F" w:rsidRPr="00D66134">
        <w:rPr>
          <w:rFonts w:ascii="MathJax_Math" w:hAnsi="MathJax_Math"/>
          <w:i/>
          <w:sz w:val="26"/>
          <w:szCs w:val="26"/>
          <w:u w:val="single"/>
        </w:rPr>
        <w:t>Proof that this triangle has an area of 36-6c square units, given that its perimeter is 12 units</w:t>
      </w:r>
    </w:p>
    <w:p w:rsidR="0008572F" w:rsidRPr="00D66134" w:rsidRDefault="0008572F" w:rsidP="0008572F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a + b + c = 12 (as perimeter is 12 units)</w:t>
      </w:r>
    </w:p>
    <w:p w:rsidR="0008572F" w:rsidRPr="00D66134" w:rsidRDefault="0008572F" w:rsidP="0008572F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Using Pythagoras</w:t>
      </w:r>
      <w:r w:rsidR="00A522F2" w:rsidRPr="00D66134">
        <w:rPr>
          <w:rFonts w:ascii="MathJax_Math" w:hAnsi="MathJax_Math"/>
          <w:b/>
          <w:i/>
          <w:sz w:val="26"/>
          <w:szCs w:val="26"/>
        </w:rPr>
        <w:t>’ theorem,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c = (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Pr="00D66134">
        <w:rPr>
          <w:rFonts w:ascii="MathJax_Math" w:hAnsi="MathJax_Math"/>
          <w:b/>
          <w:i/>
          <w:sz w:val="26"/>
          <w:szCs w:val="26"/>
        </w:rPr>
        <w:t>+b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>)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1/2</w:t>
      </w:r>
    </w:p>
    <w:p w:rsidR="00A522F2" w:rsidRPr="00D66134" w:rsidRDefault="00A522F2" w:rsidP="0008572F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 xml:space="preserve">---&gt; </w:t>
      </w:r>
      <w:r w:rsidR="0008572F" w:rsidRPr="00D66134">
        <w:rPr>
          <w:rFonts w:ascii="MathJax_Math" w:hAnsi="MathJax_Math"/>
          <w:b/>
          <w:i/>
          <w:sz w:val="26"/>
          <w:szCs w:val="26"/>
        </w:rPr>
        <w:t>a + b + (</w:t>
      </w:r>
      <w:proofErr w:type="spellStart"/>
      <w:r w:rsidR="0008572F" w:rsidRPr="00D66134">
        <w:rPr>
          <w:rFonts w:ascii="MathJax_Math" w:hAnsi="MathJax_Math"/>
          <w:b/>
          <w:i/>
          <w:sz w:val="26"/>
          <w:szCs w:val="26"/>
        </w:rPr>
        <w:t>a</w:t>
      </w:r>
      <w:r w:rsidR="0008572F"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="0008572F" w:rsidRPr="00D66134">
        <w:rPr>
          <w:rFonts w:ascii="MathJax_Math" w:hAnsi="MathJax_Math"/>
          <w:b/>
          <w:i/>
          <w:sz w:val="26"/>
          <w:szCs w:val="26"/>
        </w:rPr>
        <w:t>+b</w:t>
      </w:r>
      <w:r w:rsidR="0008572F"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="0008572F" w:rsidRPr="00D66134">
        <w:rPr>
          <w:rFonts w:ascii="MathJax_Math" w:hAnsi="MathJax_Math"/>
          <w:b/>
          <w:i/>
          <w:sz w:val="26"/>
          <w:szCs w:val="26"/>
        </w:rPr>
        <w:t>)</w:t>
      </w:r>
      <w:r w:rsidR="0008572F" w:rsidRPr="00D66134">
        <w:rPr>
          <w:rFonts w:ascii="MathJax_Math" w:hAnsi="MathJax_Math"/>
          <w:b/>
          <w:i/>
          <w:sz w:val="26"/>
          <w:szCs w:val="26"/>
          <w:vertAlign w:val="superscript"/>
        </w:rPr>
        <w:t>1/2</w:t>
      </w:r>
      <w:r w:rsidR="0008572F" w:rsidRPr="00D66134">
        <w:rPr>
          <w:rFonts w:ascii="MathJax_Math" w:hAnsi="MathJax_Math"/>
          <w:b/>
          <w:i/>
          <w:sz w:val="26"/>
          <w:szCs w:val="26"/>
        </w:rPr>
        <w:t xml:space="preserve"> = 12</w:t>
      </w:r>
    </w:p>
    <w:p w:rsidR="00A522F2" w:rsidRPr="00D66134" w:rsidRDefault="00A522F2" w:rsidP="0008572F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 xml:space="preserve"> (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Pr="00D66134">
        <w:rPr>
          <w:rFonts w:ascii="MathJax_Math" w:hAnsi="MathJax_Math"/>
          <w:b/>
          <w:i/>
          <w:sz w:val="26"/>
          <w:szCs w:val="26"/>
        </w:rPr>
        <w:t>+b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>)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1/2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= 12 – a – b </w:t>
      </w:r>
    </w:p>
    <w:p w:rsidR="00A522F2" w:rsidRPr="00D66134" w:rsidRDefault="00A522F2" w:rsidP="0008572F">
      <w:pPr>
        <w:rPr>
          <w:rFonts w:ascii="MathJax_Math" w:hAnsi="MathJax_Math"/>
          <w:b/>
          <w:i/>
          <w:sz w:val="26"/>
          <w:szCs w:val="26"/>
        </w:rPr>
      </w:pP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Pr="00D66134">
        <w:rPr>
          <w:rFonts w:ascii="MathJax_Math" w:hAnsi="MathJax_Math"/>
          <w:b/>
          <w:i/>
          <w:sz w:val="26"/>
          <w:szCs w:val="26"/>
        </w:rPr>
        <w:t>+b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= (12 – a – b)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 xml:space="preserve">2 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= 144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24a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24b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+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2ab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 xml:space="preserve"> 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+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</w:t>
      </w:r>
    </w:p>
    <w:p w:rsidR="00A522F2" w:rsidRPr="00D66134" w:rsidRDefault="00A522F2" w:rsidP="0008572F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 xml:space="preserve">---&gt; 144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24a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24b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+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2ab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= 0</w:t>
      </w:r>
    </w:p>
    <w:p w:rsidR="00A522F2" w:rsidRPr="00D66134" w:rsidRDefault="00A522F2" w:rsidP="0008572F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 xml:space="preserve">Dividing by 4 gives 36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6a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6b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+ ½ ab = 0</w:t>
      </w:r>
    </w:p>
    <w:p w:rsidR="00A522F2" w:rsidRPr="00D66134" w:rsidRDefault="00A522F2" w:rsidP="0008572F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---&gt; ½ ab = 6 (a + b) - 36</w:t>
      </w:r>
    </w:p>
    <w:p w:rsidR="00A522F2" w:rsidRPr="00D66134" w:rsidRDefault="00A522F2" w:rsidP="0008572F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The area of the triangle is ½ ab</w:t>
      </w:r>
      <w:r w:rsidR="00A54F13" w:rsidRPr="00D66134">
        <w:rPr>
          <w:rFonts w:ascii="MathJax_Math" w:hAnsi="MathJax_Math"/>
          <w:b/>
          <w:i/>
          <w:sz w:val="26"/>
          <w:szCs w:val="26"/>
        </w:rPr>
        <w:t xml:space="preserve"> and a + b = 12 – c</w:t>
      </w:r>
    </w:p>
    <w:p w:rsidR="00A54F13" w:rsidRPr="00D66134" w:rsidRDefault="00A54F13" w:rsidP="0008572F">
      <w:pPr>
        <w:rPr>
          <w:rFonts w:ascii="MathJax_Math" w:hAnsi="MathJax_Math"/>
          <w:b/>
          <w:i/>
          <w:sz w:val="26"/>
          <w:szCs w:val="26"/>
          <w:u w:val="single"/>
        </w:rPr>
      </w:pPr>
      <w:r w:rsidRPr="00D66134">
        <w:rPr>
          <w:rFonts w:ascii="MathJax_Math" w:hAnsi="MathJax_Math"/>
          <w:b/>
          <w:i/>
          <w:sz w:val="26"/>
          <w:szCs w:val="26"/>
        </w:rPr>
        <w:t xml:space="preserve">---&gt; </w:t>
      </w:r>
      <w:r w:rsidRPr="00D66134">
        <w:rPr>
          <w:rFonts w:ascii="MathJax_Math" w:hAnsi="MathJax_Math"/>
          <w:b/>
          <w:i/>
          <w:sz w:val="26"/>
          <w:szCs w:val="26"/>
          <w:u w:val="single"/>
        </w:rPr>
        <w:t>½ ab = 6 ( 12 – c ) -36 = 72 – 6c – 36 = 36 – 6c</w:t>
      </w:r>
    </w:p>
    <w:p w:rsidR="00F627C3" w:rsidRPr="00D66134" w:rsidRDefault="00F627C3" w:rsidP="0008572F">
      <w:pPr>
        <w:rPr>
          <w:rFonts w:ascii="MathJax_Math" w:hAnsi="MathJax_Math" w:cs="Cambria Math"/>
          <w:b/>
          <w:i/>
          <w:sz w:val="26"/>
          <w:szCs w:val="26"/>
          <w:shd w:val="clear" w:color="auto" w:fill="FFFFFF"/>
        </w:rPr>
      </w:pPr>
      <w:r w:rsidRPr="00D66134">
        <w:rPr>
          <w:rFonts w:ascii="Cambria Math" w:hAnsi="Cambria Math" w:cs="Cambria Math"/>
          <w:b/>
          <w:i/>
          <w:sz w:val="26"/>
          <w:szCs w:val="26"/>
          <w:shd w:val="clear" w:color="auto" w:fill="FFFFFF"/>
        </w:rPr>
        <w:t>∴</w:t>
      </w:r>
      <w:r w:rsidRPr="00D66134">
        <w:rPr>
          <w:rFonts w:ascii="MathJax_Math" w:hAnsi="MathJax_Math" w:cs="Cambria Math"/>
          <w:b/>
          <w:i/>
          <w:sz w:val="26"/>
          <w:szCs w:val="26"/>
          <w:shd w:val="clear" w:color="auto" w:fill="FFFFFF"/>
        </w:rPr>
        <w:t xml:space="preserve"> Area = 36 – </w:t>
      </w:r>
      <w:proofErr w:type="spellStart"/>
      <w:r w:rsidRPr="00D66134">
        <w:rPr>
          <w:rFonts w:ascii="MathJax_Math" w:hAnsi="MathJax_Math" w:cs="Cambria Math"/>
          <w:b/>
          <w:i/>
          <w:sz w:val="26"/>
          <w:szCs w:val="26"/>
          <w:shd w:val="clear" w:color="auto" w:fill="FFFFFF"/>
        </w:rPr>
        <w:t>6c</w:t>
      </w:r>
      <w:proofErr w:type="spellEnd"/>
      <w:r w:rsidRPr="00D66134">
        <w:rPr>
          <w:rFonts w:ascii="MathJax_Math" w:hAnsi="MathJax_Math" w:cs="Cambria Math"/>
          <w:b/>
          <w:i/>
          <w:sz w:val="26"/>
          <w:szCs w:val="26"/>
          <w:shd w:val="clear" w:color="auto" w:fill="FFFFFF"/>
        </w:rPr>
        <w:t xml:space="preserve"> square units</w:t>
      </w:r>
    </w:p>
    <w:p w:rsidR="00D66134" w:rsidRDefault="00D66134" w:rsidP="00721D81">
      <w:pPr>
        <w:rPr>
          <w:rFonts w:ascii="Arial Narrow" w:hAnsi="Arial Narrow"/>
          <w:sz w:val="26"/>
          <w:szCs w:val="26"/>
          <w:u w:val="single"/>
        </w:rPr>
      </w:pPr>
    </w:p>
    <w:p w:rsidR="00721D81" w:rsidRPr="00D66134" w:rsidRDefault="00721D81" w:rsidP="00721D81">
      <w:pPr>
        <w:rPr>
          <w:rFonts w:ascii="MathJax_Math" w:hAnsi="MathJax_Math"/>
          <w:i/>
          <w:sz w:val="26"/>
          <w:szCs w:val="26"/>
          <w:u w:val="single"/>
        </w:rPr>
      </w:pPr>
      <w:r w:rsidRPr="00D66134">
        <w:rPr>
          <w:rFonts w:ascii="MathJax_Math" w:hAnsi="MathJax_Math"/>
          <w:i/>
          <w:noProof/>
          <w:sz w:val="26"/>
          <w:szCs w:val="26"/>
          <w:lang w:eastAsia="en-GB"/>
        </w:rPr>
        <w:drawing>
          <wp:anchor distT="0" distB="0" distL="114300" distR="114300" simplePos="0" relativeHeight="251660288" behindDoc="1" locked="0" layoutInCell="1" allowOverlap="1" wp14:anchorId="55032FAD" wp14:editId="7648F302">
            <wp:simplePos x="0" y="0"/>
            <wp:positionH relativeFrom="margin">
              <wp:posOffset>3607435</wp:posOffset>
            </wp:positionH>
            <wp:positionV relativeFrom="paragraph">
              <wp:posOffset>325755</wp:posOffset>
            </wp:positionV>
            <wp:extent cx="1914525" cy="1321435"/>
            <wp:effectExtent l="0" t="0" r="9525" b="0"/>
            <wp:wrapTight wrapText="bothSides">
              <wp:wrapPolygon edited="0">
                <wp:start x="0" y="0"/>
                <wp:lineTo x="0" y="21174"/>
                <wp:lineTo x="21493" y="21174"/>
                <wp:lineTo x="214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99" t="32217" r="18901" b="39408"/>
                    <a:stretch/>
                  </pic:blipFill>
                  <pic:spPr bwMode="auto">
                    <a:xfrm>
                      <a:off x="0" y="0"/>
                      <a:ext cx="1914525" cy="1321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134">
        <w:rPr>
          <w:rFonts w:ascii="MathJax_Math" w:hAnsi="MathJax_Math"/>
          <w:i/>
          <w:sz w:val="26"/>
          <w:szCs w:val="26"/>
          <w:u w:val="single"/>
        </w:rPr>
        <w:t xml:space="preserve">Proof that this triangle has an area of </w:t>
      </w:r>
      <w:r w:rsidRPr="00D66134">
        <w:rPr>
          <w:rFonts w:ascii="MathJax_Math" w:hAnsi="MathJax_Math"/>
          <w:i/>
          <w:sz w:val="26"/>
          <w:szCs w:val="26"/>
          <w:u w:val="single"/>
        </w:rPr>
        <w:t>225-15</w:t>
      </w:r>
      <w:r w:rsidRPr="00D66134">
        <w:rPr>
          <w:rFonts w:ascii="MathJax_Math" w:hAnsi="MathJax_Math"/>
          <w:i/>
          <w:sz w:val="26"/>
          <w:szCs w:val="26"/>
          <w:u w:val="single"/>
        </w:rPr>
        <w:t xml:space="preserve">c square units, given that its perimeter is </w:t>
      </w:r>
      <w:r w:rsidRPr="00D66134">
        <w:rPr>
          <w:rFonts w:ascii="MathJax_Math" w:hAnsi="MathJax_Math"/>
          <w:i/>
          <w:sz w:val="26"/>
          <w:szCs w:val="26"/>
          <w:u w:val="single"/>
        </w:rPr>
        <w:t>30</w:t>
      </w:r>
      <w:r w:rsidRPr="00D66134">
        <w:rPr>
          <w:rFonts w:ascii="MathJax_Math" w:hAnsi="MathJax_Math"/>
          <w:i/>
          <w:sz w:val="26"/>
          <w:szCs w:val="26"/>
          <w:u w:val="single"/>
        </w:rPr>
        <w:t xml:space="preserve"> units</w:t>
      </w:r>
    </w:p>
    <w:p w:rsidR="00721D81" w:rsidRPr="00D66134" w:rsidRDefault="00721D81" w:rsidP="00721D81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a + b + c = 30 (as perimeter is 30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units)</w:t>
      </w:r>
    </w:p>
    <w:p w:rsidR="00721D81" w:rsidRPr="00D66134" w:rsidRDefault="00721D81" w:rsidP="00721D81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Using Pythagoras’ theorem, c = (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Pr="00D66134">
        <w:rPr>
          <w:rFonts w:ascii="MathJax_Math" w:hAnsi="MathJax_Math"/>
          <w:b/>
          <w:i/>
          <w:sz w:val="26"/>
          <w:szCs w:val="26"/>
        </w:rPr>
        <w:t>+b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>)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1/2</w:t>
      </w:r>
    </w:p>
    <w:p w:rsidR="00721D81" w:rsidRPr="00D66134" w:rsidRDefault="00721D81" w:rsidP="00721D81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---&gt; a + b + (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Pr="00D66134">
        <w:rPr>
          <w:rFonts w:ascii="MathJax_Math" w:hAnsi="MathJax_Math"/>
          <w:b/>
          <w:i/>
          <w:sz w:val="26"/>
          <w:szCs w:val="26"/>
        </w:rPr>
        <w:t>+b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>)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1/2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= 30</w:t>
      </w:r>
    </w:p>
    <w:p w:rsidR="00721D81" w:rsidRPr="00D66134" w:rsidRDefault="00721D81" w:rsidP="00721D81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 xml:space="preserve"> (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Pr="00D66134">
        <w:rPr>
          <w:rFonts w:ascii="MathJax_Math" w:hAnsi="MathJax_Math"/>
          <w:b/>
          <w:i/>
          <w:sz w:val="26"/>
          <w:szCs w:val="26"/>
        </w:rPr>
        <w:t>+b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>)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1/2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= 30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– a – b </w:t>
      </w:r>
    </w:p>
    <w:p w:rsidR="00721D81" w:rsidRPr="00D66134" w:rsidRDefault="00721D81" w:rsidP="00721D81">
      <w:pPr>
        <w:rPr>
          <w:rFonts w:ascii="MathJax_Math" w:hAnsi="MathJax_Math"/>
          <w:b/>
          <w:i/>
          <w:sz w:val="26"/>
          <w:szCs w:val="26"/>
        </w:rPr>
      </w:pP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Pr="00D66134">
        <w:rPr>
          <w:rFonts w:ascii="MathJax_Math" w:hAnsi="MathJax_Math"/>
          <w:b/>
          <w:i/>
          <w:sz w:val="26"/>
          <w:szCs w:val="26"/>
        </w:rPr>
        <w:t>+b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= (30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– a – b)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 xml:space="preserve">2 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= 900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60a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60</w:t>
      </w:r>
      <w:r w:rsidRPr="00D66134">
        <w:rPr>
          <w:rFonts w:ascii="MathJax_Math" w:hAnsi="MathJax_Math"/>
          <w:b/>
          <w:i/>
          <w:sz w:val="26"/>
          <w:szCs w:val="26"/>
        </w:rPr>
        <w:t>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+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2ab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+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 xml:space="preserve"> 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+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</w:t>
      </w:r>
    </w:p>
    <w:p w:rsidR="00721D81" w:rsidRPr="00D66134" w:rsidRDefault="00721D81" w:rsidP="00721D81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 xml:space="preserve">---&gt; 900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60a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60</w:t>
      </w:r>
      <w:r w:rsidRPr="00D66134">
        <w:rPr>
          <w:rFonts w:ascii="MathJax_Math" w:hAnsi="MathJax_Math"/>
          <w:b/>
          <w:i/>
          <w:sz w:val="26"/>
          <w:szCs w:val="26"/>
        </w:rPr>
        <w:t>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+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2ab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= 0</w:t>
      </w:r>
    </w:p>
    <w:p w:rsidR="00721D81" w:rsidRPr="00D66134" w:rsidRDefault="00721D81" w:rsidP="00721D81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 xml:space="preserve">Dividing by 4 gives 225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15a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15</w:t>
      </w:r>
      <w:r w:rsidRPr="00D66134">
        <w:rPr>
          <w:rFonts w:ascii="MathJax_Math" w:hAnsi="MathJax_Math"/>
          <w:b/>
          <w:i/>
          <w:sz w:val="26"/>
          <w:szCs w:val="26"/>
        </w:rPr>
        <w:t>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+ ½ ab = 0</w:t>
      </w:r>
    </w:p>
    <w:p w:rsidR="00721D81" w:rsidRPr="00D66134" w:rsidRDefault="00721D81" w:rsidP="00721D81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---&gt; ½ ab = 15 (a + b) - 225</w:t>
      </w:r>
    </w:p>
    <w:p w:rsidR="00721D81" w:rsidRPr="00D66134" w:rsidRDefault="00721D81" w:rsidP="00721D81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The area of the triangle is ½ ab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and a + b = 30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– c</w:t>
      </w:r>
    </w:p>
    <w:p w:rsidR="00721D81" w:rsidRPr="00D66134" w:rsidRDefault="00721D81" w:rsidP="00721D81">
      <w:pPr>
        <w:rPr>
          <w:rFonts w:ascii="MathJax_Math" w:hAnsi="MathJax_Math"/>
          <w:b/>
          <w:i/>
          <w:sz w:val="26"/>
          <w:szCs w:val="26"/>
          <w:u w:val="single"/>
        </w:rPr>
      </w:pPr>
      <w:r w:rsidRPr="00D66134">
        <w:rPr>
          <w:rFonts w:ascii="MathJax_Math" w:hAnsi="MathJax_Math"/>
          <w:b/>
          <w:i/>
          <w:sz w:val="26"/>
          <w:szCs w:val="26"/>
        </w:rPr>
        <w:t xml:space="preserve">---&gt; </w:t>
      </w:r>
      <w:r w:rsidRPr="00D66134">
        <w:rPr>
          <w:rFonts w:ascii="MathJax_Math" w:hAnsi="MathJax_Math"/>
          <w:b/>
          <w:i/>
          <w:sz w:val="26"/>
          <w:szCs w:val="26"/>
          <w:u w:val="single"/>
        </w:rPr>
        <w:t xml:space="preserve">½ ab = 15( 30-c ) - 225 = 450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  <w:u w:val="single"/>
        </w:rPr>
        <w:t>15c</w:t>
      </w:r>
      <w:proofErr w:type="spellEnd"/>
      <w:r w:rsidRPr="00D66134">
        <w:rPr>
          <w:rFonts w:ascii="MathJax_Math" w:hAnsi="MathJax_Math"/>
          <w:b/>
          <w:i/>
          <w:sz w:val="26"/>
          <w:szCs w:val="26"/>
          <w:u w:val="single"/>
        </w:rPr>
        <w:t xml:space="preserve"> – 225 = 225 –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  <w:u w:val="single"/>
        </w:rPr>
        <w:t>15c</w:t>
      </w:r>
      <w:proofErr w:type="spellEnd"/>
    </w:p>
    <w:p w:rsidR="00721D81" w:rsidRPr="00D66134" w:rsidRDefault="00721D81" w:rsidP="00721D81">
      <w:pPr>
        <w:rPr>
          <w:rFonts w:ascii="MathJax_Math" w:hAnsi="MathJax_Math" w:cs="Cambria Math"/>
          <w:b/>
          <w:i/>
          <w:sz w:val="26"/>
          <w:szCs w:val="26"/>
          <w:shd w:val="clear" w:color="auto" w:fill="FFFFFF"/>
        </w:rPr>
      </w:pPr>
      <w:r w:rsidRPr="00D66134">
        <w:rPr>
          <w:rFonts w:ascii="Cambria Math" w:hAnsi="Cambria Math" w:cs="Cambria Math"/>
          <w:b/>
          <w:i/>
          <w:sz w:val="26"/>
          <w:szCs w:val="26"/>
          <w:shd w:val="clear" w:color="auto" w:fill="FFFFFF"/>
        </w:rPr>
        <w:t>∴</w:t>
      </w:r>
      <w:r w:rsidRPr="00D66134">
        <w:rPr>
          <w:rFonts w:ascii="MathJax_Math" w:hAnsi="MathJax_Math" w:cs="Cambria Math"/>
          <w:b/>
          <w:i/>
          <w:sz w:val="26"/>
          <w:szCs w:val="26"/>
          <w:shd w:val="clear" w:color="auto" w:fill="FFFFFF"/>
        </w:rPr>
        <w:t xml:space="preserve"> </w:t>
      </w:r>
      <w:r w:rsidRPr="00D66134">
        <w:rPr>
          <w:rFonts w:ascii="MathJax_Math" w:hAnsi="MathJax_Math" w:cs="Cambria Math"/>
          <w:b/>
          <w:i/>
          <w:sz w:val="26"/>
          <w:szCs w:val="26"/>
          <w:shd w:val="clear" w:color="auto" w:fill="FFFFFF"/>
        </w:rPr>
        <w:t xml:space="preserve">Area = 225 – </w:t>
      </w:r>
      <w:proofErr w:type="spellStart"/>
      <w:r w:rsidRPr="00D66134">
        <w:rPr>
          <w:rFonts w:ascii="MathJax_Math" w:hAnsi="MathJax_Math" w:cs="Cambria Math"/>
          <w:b/>
          <w:i/>
          <w:sz w:val="26"/>
          <w:szCs w:val="26"/>
          <w:shd w:val="clear" w:color="auto" w:fill="FFFFFF"/>
        </w:rPr>
        <w:t>15</w:t>
      </w:r>
      <w:r w:rsidRPr="00D66134">
        <w:rPr>
          <w:rFonts w:ascii="MathJax_Math" w:hAnsi="MathJax_Math" w:cs="Cambria Math"/>
          <w:b/>
          <w:i/>
          <w:sz w:val="26"/>
          <w:szCs w:val="26"/>
          <w:shd w:val="clear" w:color="auto" w:fill="FFFFFF"/>
        </w:rPr>
        <w:t>c</w:t>
      </w:r>
      <w:proofErr w:type="spellEnd"/>
      <w:r w:rsidRPr="00D66134">
        <w:rPr>
          <w:rFonts w:ascii="MathJax_Math" w:hAnsi="MathJax_Math" w:cs="Cambria Math"/>
          <w:b/>
          <w:i/>
          <w:sz w:val="26"/>
          <w:szCs w:val="26"/>
          <w:shd w:val="clear" w:color="auto" w:fill="FFFFFF"/>
        </w:rPr>
        <w:t xml:space="preserve"> square units</w:t>
      </w:r>
    </w:p>
    <w:p w:rsidR="00D66134" w:rsidRDefault="00D66134" w:rsidP="00721D81">
      <w:pPr>
        <w:rPr>
          <w:rFonts w:ascii="Arial Narrow" w:hAnsi="Arial Narrow" w:cs="Cambria Math"/>
          <w:b/>
          <w:sz w:val="26"/>
          <w:szCs w:val="26"/>
          <w:shd w:val="clear" w:color="auto" w:fill="FFFFFF"/>
        </w:rPr>
      </w:pPr>
    </w:p>
    <w:p w:rsidR="00D66134" w:rsidRDefault="00D66134" w:rsidP="00721D81">
      <w:pPr>
        <w:rPr>
          <w:rStyle w:val="mi"/>
          <w:rFonts w:ascii="MathJax_Math" w:hAnsi="MathJax_Math"/>
          <w:b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D66134">
        <w:rPr>
          <w:rFonts w:ascii="MathJax_Math" w:hAnsi="MathJax_Math"/>
          <w:i/>
          <w:noProof/>
          <w:sz w:val="26"/>
          <w:szCs w:val="26"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7E353FCB" wp14:editId="5BDD38D8">
            <wp:simplePos x="0" y="0"/>
            <wp:positionH relativeFrom="margin">
              <wp:posOffset>3448050</wp:posOffset>
            </wp:positionH>
            <wp:positionV relativeFrom="page">
              <wp:posOffset>1333500</wp:posOffset>
            </wp:positionV>
            <wp:extent cx="1914525" cy="1321435"/>
            <wp:effectExtent l="0" t="0" r="9525" b="0"/>
            <wp:wrapTight wrapText="bothSides">
              <wp:wrapPolygon edited="0">
                <wp:start x="0" y="0"/>
                <wp:lineTo x="0" y="21174"/>
                <wp:lineTo x="21493" y="21174"/>
                <wp:lineTo x="2149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99" t="32217" r="18901" b="39408"/>
                    <a:stretch/>
                  </pic:blipFill>
                  <pic:spPr bwMode="auto">
                    <a:xfrm>
                      <a:off x="0" y="0"/>
                      <a:ext cx="1914525" cy="1321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134">
        <w:rPr>
          <w:rFonts w:ascii="MathJax_Math" w:hAnsi="MathJax_Math"/>
          <w:i/>
          <w:color w:val="000000"/>
          <w:sz w:val="26"/>
          <w:szCs w:val="26"/>
          <w:u w:val="single"/>
          <w:shd w:val="clear" w:color="auto" w:fill="FFFFFF"/>
        </w:rPr>
        <w:t>F</w:t>
      </w:r>
      <w:r w:rsidRPr="00D66134">
        <w:rPr>
          <w:rFonts w:ascii="MathJax_Math" w:hAnsi="MathJax_Math"/>
          <w:i/>
          <w:color w:val="000000"/>
          <w:sz w:val="26"/>
          <w:szCs w:val="26"/>
          <w:u w:val="single"/>
          <w:shd w:val="clear" w:color="auto" w:fill="FFFFFF"/>
        </w:rPr>
        <w:t>ind</w:t>
      </w:r>
      <w:r w:rsidRPr="00D66134">
        <w:rPr>
          <w:rFonts w:ascii="MathJax_Math" w:hAnsi="MathJax_Math"/>
          <w:i/>
          <w:color w:val="000000"/>
          <w:sz w:val="26"/>
          <w:szCs w:val="26"/>
          <w:u w:val="single"/>
          <w:shd w:val="clear" w:color="auto" w:fill="FFFFFF"/>
        </w:rPr>
        <w:t>ing</w:t>
      </w:r>
      <w:r w:rsidRPr="00D66134">
        <w:rPr>
          <w:rFonts w:ascii="MathJax_Math" w:hAnsi="MathJax_Math"/>
          <w:i/>
          <w:color w:val="000000"/>
          <w:sz w:val="26"/>
          <w:szCs w:val="26"/>
          <w:u w:val="single"/>
          <w:shd w:val="clear" w:color="auto" w:fill="FFFFFF"/>
        </w:rPr>
        <w:t xml:space="preserve"> a general expression for the area of a </w:t>
      </w:r>
      <w:r w:rsidRPr="00D66134">
        <w:rPr>
          <w:rFonts w:ascii="MathJax_Math" w:hAnsi="MathJax_Math"/>
          <w:i/>
          <w:color w:val="000000"/>
          <w:sz w:val="26"/>
          <w:szCs w:val="26"/>
          <w:u w:val="single"/>
          <w:shd w:val="clear" w:color="auto" w:fill="FFFFFF"/>
        </w:rPr>
        <w:t>right-angled</w:t>
      </w:r>
      <w:r w:rsidRPr="00D66134">
        <w:rPr>
          <w:rFonts w:ascii="MathJax_Math" w:hAnsi="MathJax_Math"/>
          <w:i/>
          <w:color w:val="000000"/>
          <w:sz w:val="26"/>
          <w:szCs w:val="26"/>
          <w:u w:val="single"/>
          <w:shd w:val="clear" w:color="auto" w:fill="FFFFFF"/>
        </w:rPr>
        <w:t xml:space="preserve"> triangle with </w:t>
      </w:r>
      <w:r w:rsidRPr="00D66134">
        <w:rPr>
          <w:rFonts w:ascii="MathJax_Math" w:hAnsi="MathJax_Math"/>
          <w:b/>
          <w:i/>
          <w:color w:val="000000"/>
          <w:sz w:val="26"/>
          <w:szCs w:val="26"/>
          <w:u w:val="single"/>
          <w:shd w:val="clear" w:color="auto" w:fill="FFFFFF"/>
        </w:rPr>
        <w:t>hypotenuse</w:t>
      </w:r>
      <w:r w:rsidRPr="00D66134">
        <w:rPr>
          <w:rStyle w:val="apple-converted-space"/>
          <w:rFonts w:ascii="MathJax_Math" w:hAnsi="MathJax_Math"/>
          <w:b/>
          <w:i/>
          <w:color w:val="000000"/>
          <w:sz w:val="26"/>
          <w:szCs w:val="26"/>
          <w:u w:val="single"/>
          <w:shd w:val="clear" w:color="auto" w:fill="FFFFFF"/>
        </w:rPr>
        <w:t> </w:t>
      </w:r>
      <w:r w:rsidRPr="00D66134">
        <w:rPr>
          <w:rStyle w:val="mi"/>
          <w:rFonts w:ascii="MathJax_Math" w:hAnsi="MathJax_Math"/>
          <w:b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c</w:t>
      </w:r>
      <w:r w:rsidRPr="00D66134">
        <w:rPr>
          <w:rStyle w:val="apple-converted-space"/>
          <w:rFonts w:ascii="MathJax_Math" w:hAnsi="MathJax_Math"/>
          <w:b/>
          <w:i/>
          <w:color w:val="000000"/>
          <w:sz w:val="26"/>
          <w:szCs w:val="26"/>
          <w:u w:val="single"/>
          <w:shd w:val="clear" w:color="auto" w:fill="FFFFFF"/>
        </w:rPr>
        <w:t> </w:t>
      </w:r>
      <w:r w:rsidRPr="00D66134">
        <w:rPr>
          <w:rFonts w:ascii="MathJax_Math" w:hAnsi="MathJax_Math"/>
          <w:b/>
          <w:i/>
          <w:color w:val="000000"/>
          <w:sz w:val="26"/>
          <w:szCs w:val="26"/>
          <w:u w:val="single"/>
          <w:shd w:val="clear" w:color="auto" w:fill="FFFFFF"/>
        </w:rPr>
        <w:t>and perimeter</w:t>
      </w:r>
      <w:r w:rsidRPr="00D66134">
        <w:rPr>
          <w:rStyle w:val="apple-converted-space"/>
          <w:rFonts w:ascii="MathJax_Math" w:hAnsi="MathJax_Math"/>
          <w:b/>
          <w:i/>
          <w:color w:val="000000"/>
          <w:sz w:val="26"/>
          <w:szCs w:val="26"/>
          <w:u w:val="single"/>
          <w:shd w:val="clear" w:color="auto" w:fill="FFFFFF"/>
        </w:rPr>
        <w:t> </w:t>
      </w:r>
      <w:r w:rsidRPr="00D66134">
        <w:rPr>
          <w:rStyle w:val="mi"/>
          <w:rFonts w:ascii="MathJax_Math" w:hAnsi="MathJax_Math"/>
          <w:b/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p</w:t>
      </w:r>
    </w:p>
    <w:p w:rsidR="00D66134" w:rsidRDefault="00D66134" w:rsidP="00721D81">
      <w:pPr>
        <w:rPr>
          <w:rStyle w:val="mi"/>
          <w:rFonts w:ascii="MathJax_Math" w:hAnsi="MathJax_Math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" w:hAnsi="MathJax_Math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a + b + c = p</w:t>
      </w:r>
    </w:p>
    <w:p w:rsidR="00D66134" w:rsidRPr="00D66134" w:rsidRDefault="00D66134" w:rsidP="00D66134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Using Pythagoras’ theorem, c = (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Pr="00D66134">
        <w:rPr>
          <w:rFonts w:ascii="MathJax_Math" w:hAnsi="MathJax_Math"/>
          <w:b/>
          <w:i/>
          <w:sz w:val="26"/>
          <w:szCs w:val="26"/>
        </w:rPr>
        <w:t>+b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>)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1/2</w:t>
      </w:r>
    </w:p>
    <w:p w:rsidR="00D66134" w:rsidRDefault="00D66134" w:rsidP="00D66134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---&gt; a + b + (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Pr="00D66134">
        <w:rPr>
          <w:rFonts w:ascii="MathJax_Math" w:hAnsi="MathJax_Math"/>
          <w:b/>
          <w:i/>
          <w:sz w:val="26"/>
          <w:szCs w:val="26"/>
        </w:rPr>
        <w:t>+b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>)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1/2</w:t>
      </w:r>
      <w:r>
        <w:rPr>
          <w:rFonts w:ascii="MathJax_Math" w:hAnsi="MathJax_Math"/>
          <w:b/>
          <w:i/>
          <w:sz w:val="26"/>
          <w:szCs w:val="26"/>
        </w:rPr>
        <w:t xml:space="preserve"> = p</w:t>
      </w:r>
    </w:p>
    <w:p w:rsidR="00D66134" w:rsidRPr="00D66134" w:rsidRDefault="00D66134" w:rsidP="00D66134">
      <w:pPr>
        <w:rPr>
          <w:rFonts w:ascii="MathJax_Math" w:hAnsi="MathJax_Math"/>
          <w:b/>
          <w:i/>
          <w:sz w:val="26"/>
          <w:szCs w:val="26"/>
        </w:rPr>
      </w:pPr>
      <w:r w:rsidRPr="00D66134">
        <w:rPr>
          <w:rFonts w:ascii="MathJax_Math" w:hAnsi="MathJax_Math"/>
          <w:b/>
          <w:i/>
          <w:sz w:val="26"/>
          <w:szCs w:val="26"/>
        </w:rPr>
        <w:t>(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Pr="00D66134">
        <w:rPr>
          <w:rFonts w:ascii="MathJax_Math" w:hAnsi="MathJax_Math"/>
          <w:b/>
          <w:i/>
          <w:sz w:val="26"/>
          <w:szCs w:val="26"/>
        </w:rPr>
        <w:t>+b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>)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1/2</w:t>
      </w:r>
      <w:r>
        <w:rPr>
          <w:rFonts w:ascii="MathJax_Math" w:hAnsi="MathJax_Math"/>
          <w:b/>
          <w:i/>
          <w:sz w:val="26"/>
          <w:szCs w:val="26"/>
        </w:rPr>
        <w:t xml:space="preserve"> = p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– a – b </w:t>
      </w:r>
    </w:p>
    <w:p w:rsidR="00D66134" w:rsidRDefault="00D66134" w:rsidP="00D66134">
      <w:pPr>
        <w:rPr>
          <w:rFonts w:ascii="MathJax_Math" w:hAnsi="MathJax_Math"/>
          <w:b/>
          <w:i/>
          <w:sz w:val="26"/>
          <w:szCs w:val="26"/>
        </w:rPr>
      </w:pP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r w:rsidRPr="00D66134">
        <w:rPr>
          <w:rFonts w:ascii="MathJax_Math" w:hAnsi="MathJax_Math"/>
          <w:b/>
          <w:i/>
          <w:sz w:val="26"/>
          <w:szCs w:val="26"/>
        </w:rPr>
        <w:t>+b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= (p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 – a – b)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 xml:space="preserve">2 </w:t>
      </w:r>
      <w:r>
        <w:rPr>
          <w:rFonts w:ascii="MathJax_Math" w:hAnsi="MathJax_Math"/>
          <w:b/>
          <w:i/>
          <w:sz w:val="26"/>
          <w:szCs w:val="26"/>
        </w:rPr>
        <w:t xml:space="preserve">=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p</w:t>
      </w:r>
      <w:r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2pa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2p</w:t>
      </w:r>
      <w:r w:rsidRPr="00D66134">
        <w:rPr>
          <w:rFonts w:ascii="MathJax_Math" w:hAnsi="MathJax_Math"/>
          <w:b/>
          <w:i/>
          <w:sz w:val="26"/>
          <w:szCs w:val="26"/>
        </w:rPr>
        <w:t>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+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2ab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+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a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 xml:space="preserve"> </w:t>
      </w:r>
      <w:r w:rsidRPr="00D66134">
        <w:rPr>
          <w:rFonts w:ascii="MathJax_Math" w:hAnsi="MathJax_Math"/>
          <w:b/>
          <w:i/>
          <w:sz w:val="26"/>
          <w:szCs w:val="26"/>
        </w:rPr>
        <w:t xml:space="preserve">+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b</w:t>
      </w:r>
      <w:r w:rsidRPr="00D66134"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</w:t>
      </w:r>
    </w:p>
    <w:p w:rsidR="00D66134" w:rsidRDefault="00D66134" w:rsidP="00D66134">
      <w:pPr>
        <w:rPr>
          <w:rFonts w:ascii="MathJax_Math" w:hAnsi="MathJax_Math"/>
          <w:b/>
          <w:i/>
          <w:sz w:val="26"/>
          <w:szCs w:val="26"/>
        </w:rPr>
      </w:pPr>
      <w:r>
        <w:rPr>
          <w:rFonts w:ascii="MathJax_Math" w:hAnsi="MathJax_Math"/>
          <w:b/>
          <w:i/>
          <w:sz w:val="26"/>
          <w:szCs w:val="26"/>
        </w:rPr>
        <w:t xml:space="preserve">---&gt;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p</w:t>
      </w:r>
      <w:r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2pa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2p</w:t>
      </w:r>
      <w:r w:rsidRPr="00D66134">
        <w:rPr>
          <w:rFonts w:ascii="MathJax_Math" w:hAnsi="MathJax_Math"/>
          <w:b/>
          <w:i/>
          <w:sz w:val="26"/>
          <w:szCs w:val="26"/>
        </w:rPr>
        <w:t>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+ </w:t>
      </w:r>
      <w:proofErr w:type="spellStart"/>
      <w:r w:rsidRPr="00D66134">
        <w:rPr>
          <w:rFonts w:ascii="MathJax_Math" w:hAnsi="MathJax_Math"/>
          <w:b/>
          <w:i/>
          <w:sz w:val="26"/>
          <w:szCs w:val="26"/>
        </w:rPr>
        <w:t>2ab</w:t>
      </w:r>
      <w:proofErr w:type="spellEnd"/>
      <w:r w:rsidRPr="00D66134">
        <w:rPr>
          <w:rFonts w:ascii="MathJax_Math" w:hAnsi="MathJax_Math"/>
          <w:b/>
          <w:i/>
          <w:sz w:val="26"/>
          <w:szCs w:val="26"/>
        </w:rPr>
        <w:t xml:space="preserve"> = 0</w:t>
      </w:r>
    </w:p>
    <w:p w:rsidR="0013178B" w:rsidRDefault="0013178B" w:rsidP="00D66134">
      <w:pPr>
        <w:rPr>
          <w:rFonts w:ascii="MathJax_Math" w:hAnsi="MathJax_Math"/>
          <w:b/>
          <w:i/>
          <w:sz w:val="26"/>
          <w:szCs w:val="26"/>
        </w:rPr>
      </w:pPr>
      <w:r>
        <w:rPr>
          <w:rFonts w:ascii="MathJax_Math" w:hAnsi="MathJax_Math"/>
          <w:b/>
          <w:i/>
          <w:sz w:val="26"/>
          <w:szCs w:val="26"/>
        </w:rPr>
        <w:t>---&gt;</w:t>
      </w:r>
      <w:r>
        <w:rPr>
          <w:rFonts w:ascii="MathJax_Math" w:hAnsi="MathJax_Math"/>
          <w:b/>
          <w:i/>
          <w:sz w:val="26"/>
          <w:szCs w:val="26"/>
        </w:rPr>
        <w:t xml:space="preserve">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¼p</w:t>
      </w:r>
      <w:r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½pa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½pb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+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½ab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= 0</w:t>
      </w:r>
    </w:p>
    <w:p w:rsidR="0013178B" w:rsidRDefault="0013178B" w:rsidP="00D66134">
      <w:pPr>
        <w:rPr>
          <w:rFonts w:ascii="MathJax_Math" w:hAnsi="MathJax_Math"/>
          <w:b/>
          <w:i/>
          <w:sz w:val="26"/>
          <w:szCs w:val="26"/>
        </w:rPr>
      </w:pPr>
      <w:r>
        <w:rPr>
          <w:rFonts w:ascii="MathJax_Math" w:hAnsi="MathJax_Math"/>
          <w:b/>
          <w:i/>
          <w:sz w:val="26"/>
          <w:szCs w:val="26"/>
        </w:rPr>
        <w:t>---&gt;</w:t>
      </w:r>
      <w:r>
        <w:rPr>
          <w:rFonts w:ascii="MathJax_Math" w:hAnsi="MathJax_Math"/>
          <w:b/>
          <w:i/>
          <w:sz w:val="26"/>
          <w:szCs w:val="26"/>
        </w:rPr>
        <w:t xml:space="preserve">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½ab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=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½p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(a + b) –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¼p</w:t>
      </w:r>
      <w:r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</w:p>
    <w:p w:rsidR="0013178B" w:rsidRDefault="0013178B" w:rsidP="00D66134">
      <w:pPr>
        <w:rPr>
          <w:rFonts w:ascii="MathJax_Math" w:hAnsi="MathJax_Math"/>
          <w:b/>
          <w:i/>
          <w:sz w:val="26"/>
          <w:szCs w:val="26"/>
        </w:rPr>
      </w:pPr>
      <w:r>
        <w:rPr>
          <w:rFonts w:ascii="MathJax_Math" w:hAnsi="MathJax_Math"/>
          <w:b/>
          <w:i/>
          <w:sz w:val="26"/>
          <w:szCs w:val="26"/>
        </w:rPr>
        <w:t>½ ab is the area and a + b = p – c</w:t>
      </w:r>
    </w:p>
    <w:p w:rsidR="0013178B" w:rsidRDefault="0013178B" w:rsidP="00D66134">
      <w:pPr>
        <w:rPr>
          <w:rFonts w:ascii="MathJax_Math" w:hAnsi="MathJax_Math"/>
          <w:b/>
          <w:i/>
          <w:sz w:val="26"/>
          <w:szCs w:val="26"/>
        </w:rPr>
      </w:pPr>
      <w:r>
        <w:rPr>
          <w:rFonts w:ascii="MathJax_Math" w:hAnsi="MathJax_Math"/>
          <w:b/>
          <w:i/>
          <w:sz w:val="26"/>
          <w:szCs w:val="26"/>
        </w:rPr>
        <w:t>---&gt;</w:t>
      </w:r>
      <w:r>
        <w:rPr>
          <w:rFonts w:ascii="MathJax_Math" w:hAnsi="MathJax_Math"/>
          <w:b/>
          <w:i/>
          <w:sz w:val="26"/>
          <w:szCs w:val="26"/>
        </w:rPr>
        <w:t xml:space="preserve">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½ab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=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½p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( p – c ) –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¼p</w:t>
      </w:r>
      <w:r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</w:p>
    <w:p w:rsidR="0013178B" w:rsidRDefault="0013178B" w:rsidP="00D66134">
      <w:pPr>
        <w:rPr>
          <w:rFonts w:ascii="MathJax_Math" w:hAnsi="MathJax_Math"/>
          <w:b/>
          <w:i/>
          <w:sz w:val="26"/>
          <w:szCs w:val="26"/>
        </w:rPr>
      </w:pPr>
      <w:r>
        <w:rPr>
          <w:rFonts w:ascii="MathJax_Math" w:hAnsi="MathJax_Math"/>
          <w:b/>
          <w:i/>
          <w:sz w:val="26"/>
          <w:szCs w:val="26"/>
        </w:rPr>
        <w:t xml:space="preserve">                  =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½p</w:t>
      </w:r>
      <w:r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½pc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¼p</w:t>
      </w:r>
      <w:r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</w:p>
    <w:p w:rsidR="0013178B" w:rsidRDefault="0013178B" w:rsidP="00D66134">
      <w:pPr>
        <w:rPr>
          <w:rFonts w:ascii="MathJax_Math" w:hAnsi="MathJax_Math"/>
          <w:b/>
          <w:i/>
          <w:sz w:val="26"/>
          <w:szCs w:val="26"/>
        </w:rPr>
      </w:pPr>
      <w:r>
        <w:rPr>
          <w:rFonts w:ascii="MathJax_Math" w:hAnsi="MathJax_Math"/>
          <w:b/>
          <w:i/>
          <w:sz w:val="26"/>
          <w:szCs w:val="26"/>
        </w:rPr>
        <w:t xml:space="preserve">                 =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¼p</w:t>
      </w:r>
      <w:r>
        <w:rPr>
          <w:rFonts w:ascii="MathJax_Math" w:hAnsi="MathJax_Math"/>
          <w:b/>
          <w:i/>
          <w:sz w:val="26"/>
          <w:szCs w:val="26"/>
          <w:vertAlign w:val="superscript"/>
        </w:rPr>
        <w:t>2</w:t>
      </w:r>
      <w:proofErr w:type="spellEnd"/>
      <w:r>
        <w:rPr>
          <w:rFonts w:ascii="MathJax_Math" w:hAnsi="MathJax_Math"/>
          <w:b/>
          <w:i/>
          <w:sz w:val="26"/>
          <w:szCs w:val="26"/>
        </w:rPr>
        <w:t xml:space="preserve"> – </w:t>
      </w:r>
      <w:proofErr w:type="spellStart"/>
      <w:r>
        <w:rPr>
          <w:rFonts w:ascii="MathJax_Math" w:hAnsi="MathJax_Math"/>
          <w:b/>
          <w:i/>
          <w:sz w:val="26"/>
          <w:szCs w:val="26"/>
        </w:rPr>
        <w:t>½pc</w:t>
      </w:r>
      <w:proofErr w:type="spellEnd"/>
    </w:p>
    <w:p w:rsidR="0013178B" w:rsidRPr="0013178B" w:rsidRDefault="0013178B" w:rsidP="00D66134">
      <w:pPr>
        <w:rPr>
          <w:rFonts w:ascii="MathJax_Math" w:hAnsi="MathJax_Math"/>
          <w:b/>
          <w:i/>
          <w:sz w:val="26"/>
          <w:szCs w:val="26"/>
          <w:u w:val="single"/>
        </w:rPr>
      </w:pPr>
      <w:r>
        <w:rPr>
          <w:rFonts w:ascii="MathJax_Math" w:hAnsi="MathJax_Math"/>
          <w:b/>
          <w:i/>
          <w:sz w:val="26"/>
          <w:szCs w:val="26"/>
        </w:rPr>
        <w:t xml:space="preserve">                 </w:t>
      </w:r>
      <w:r w:rsidRPr="0013178B">
        <w:rPr>
          <w:rFonts w:ascii="MathJax_Math" w:hAnsi="MathJax_Math"/>
          <w:b/>
          <w:i/>
          <w:sz w:val="26"/>
          <w:szCs w:val="26"/>
          <w:u w:val="single"/>
        </w:rPr>
        <w:t xml:space="preserve">= </w:t>
      </w:r>
      <w:proofErr w:type="spellStart"/>
      <w:r w:rsidRPr="0013178B">
        <w:rPr>
          <w:rFonts w:ascii="MathJax_Math" w:hAnsi="MathJax_Math"/>
          <w:b/>
          <w:i/>
          <w:sz w:val="26"/>
          <w:szCs w:val="26"/>
          <w:u w:val="single"/>
        </w:rPr>
        <w:t>¼p</w:t>
      </w:r>
      <w:proofErr w:type="spellEnd"/>
      <w:r w:rsidRPr="0013178B">
        <w:rPr>
          <w:rFonts w:ascii="MathJax_Math" w:hAnsi="MathJax_Math"/>
          <w:b/>
          <w:i/>
          <w:sz w:val="26"/>
          <w:szCs w:val="26"/>
          <w:u w:val="single"/>
        </w:rPr>
        <w:t xml:space="preserve"> ( p – </w:t>
      </w:r>
      <w:proofErr w:type="spellStart"/>
      <w:r w:rsidRPr="0013178B">
        <w:rPr>
          <w:rFonts w:ascii="MathJax_Math" w:hAnsi="MathJax_Math"/>
          <w:b/>
          <w:i/>
          <w:sz w:val="26"/>
          <w:szCs w:val="26"/>
          <w:u w:val="single"/>
        </w:rPr>
        <w:t>2c</w:t>
      </w:r>
      <w:proofErr w:type="spellEnd"/>
      <w:r w:rsidRPr="0013178B">
        <w:rPr>
          <w:rFonts w:ascii="MathJax_Math" w:hAnsi="MathJax_Math"/>
          <w:b/>
          <w:i/>
          <w:sz w:val="26"/>
          <w:szCs w:val="26"/>
          <w:u w:val="single"/>
        </w:rPr>
        <w:t xml:space="preserve"> )</w:t>
      </w:r>
    </w:p>
    <w:p w:rsidR="00D66134" w:rsidRDefault="00D66134" w:rsidP="00D66134">
      <w:pPr>
        <w:rPr>
          <w:rFonts w:ascii="MathJax_Math" w:hAnsi="MathJax_Math"/>
          <w:b/>
          <w:i/>
          <w:sz w:val="26"/>
          <w:szCs w:val="26"/>
        </w:rPr>
      </w:pPr>
    </w:p>
    <w:p w:rsidR="00D66134" w:rsidRPr="00D66134" w:rsidRDefault="00D66134" w:rsidP="00D66134">
      <w:pPr>
        <w:rPr>
          <w:rFonts w:ascii="MathJax_Math" w:hAnsi="MathJax_Math"/>
          <w:b/>
          <w:i/>
          <w:sz w:val="26"/>
          <w:szCs w:val="26"/>
        </w:rPr>
      </w:pPr>
    </w:p>
    <w:p w:rsidR="00D66134" w:rsidRPr="00D66134" w:rsidRDefault="00D66134" w:rsidP="00D66134">
      <w:pPr>
        <w:rPr>
          <w:rFonts w:ascii="MathJax_Math" w:hAnsi="MathJax_Math"/>
          <w:b/>
          <w:i/>
          <w:sz w:val="26"/>
          <w:szCs w:val="26"/>
        </w:rPr>
      </w:pPr>
    </w:p>
    <w:p w:rsidR="00D66134" w:rsidRPr="00D66134" w:rsidRDefault="00D66134" w:rsidP="00721D81">
      <w:pPr>
        <w:rPr>
          <w:rStyle w:val="mi"/>
          <w:rFonts w:ascii="MathJax_Math" w:hAnsi="MathJax_Math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D66134" w:rsidRPr="00D66134" w:rsidRDefault="00D66134" w:rsidP="00721D81">
      <w:pPr>
        <w:rPr>
          <w:rStyle w:val="mi"/>
          <w:rFonts w:ascii="MathJax_Math" w:hAnsi="MathJax_Math"/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D66134" w:rsidRPr="00D66134" w:rsidRDefault="00D66134" w:rsidP="00721D81">
      <w:pPr>
        <w:rPr>
          <w:rFonts w:ascii="MathJax_Math" w:hAnsi="MathJax_Math" w:cs="Cambria Math"/>
          <w:sz w:val="26"/>
          <w:szCs w:val="26"/>
          <w:u w:val="single"/>
          <w:shd w:val="clear" w:color="auto" w:fill="FFFFFF"/>
        </w:rPr>
      </w:pPr>
    </w:p>
    <w:p w:rsidR="00721D81" w:rsidRPr="00721D81" w:rsidRDefault="00721D81" w:rsidP="00721D81">
      <w:pPr>
        <w:rPr>
          <w:rFonts w:ascii="Arial Narrow" w:hAnsi="Arial Narrow"/>
          <w:b/>
          <w:sz w:val="26"/>
          <w:szCs w:val="26"/>
          <w:u w:val="single"/>
        </w:rPr>
      </w:pPr>
    </w:p>
    <w:p w:rsidR="00721D81" w:rsidRPr="00721D81" w:rsidRDefault="00721D81" w:rsidP="00721D81">
      <w:pPr>
        <w:rPr>
          <w:rFonts w:ascii="Arial Narrow" w:hAnsi="Arial Narrow"/>
          <w:b/>
          <w:sz w:val="28"/>
          <w:szCs w:val="28"/>
        </w:rPr>
      </w:pPr>
    </w:p>
    <w:p w:rsidR="00721D81" w:rsidRDefault="00721D81" w:rsidP="0008572F">
      <w:pPr>
        <w:rPr>
          <w:rFonts w:ascii="Arial Narrow" w:hAnsi="Arial Narrow" w:cs="Cambria Math"/>
          <w:b/>
          <w:sz w:val="28"/>
          <w:szCs w:val="28"/>
          <w:shd w:val="clear" w:color="auto" w:fill="FFFFFF"/>
        </w:rPr>
      </w:pPr>
    </w:p>
    <w:p w:rsidR="00F627C3" w:rsidRPr="00F627C3" w:rsidRDefault="00F627C3" w:rsidP="0008572F">
      <w:pPr>
        <w:rPr>
          <w:rFonts w:ascii="Arial Narrow" w:hAnsi="Arial Narrow"/>
          <w:b/>
          <w:sz w:val="28"/>
          <w:szCs w:val="28"/>
        </w:rPr>
      </w:pPr>
    </w:p>
    <w:p w:rsidR="0008572F" w:rsidRPr="0008572F" w:rsidRDefault="0008572F" w:rsidP="0008572F">
      <w:pPr>
        <w:rPr>
          <w:rFonts w:ascii="Arial Narrow" w:hAnsi="Arial Narrow"/>
          <w:b/>
          <w:sz w:val="28"/>
          <w:szCs w:val="28"/>
        </w:rPr>
      </w:pPr>
    </w:p>
    <w:p w:rsidR="0008572F" w:rsidRPr="0008572F" w:rsidRDefault="0008572F" w:rsidP="0008572F">
      <w:pPr>
        <w:rPr>
          <w:rFonts w:ascii="Arial Narrow" w:hAnsi="Arial Narrow"/>
          <w:b/>
          <w:sz w:val="28"/>
          <w:szCs w:val="28"/>
        </w:rPr>
      </w:pPr>
    </w:p>
    <w:p w:rsidR="0008572F" w:rsidRPr="0008572F" w:rsidRDefault="0008572F" w:rsidP="0008572F">
      <w:pPr>
        <w:rPr>
          <w:sz w:val="28"/>
          <w:szCs w:val="28"/>
        </w:rPr>
      </w:pPr>
      <w:bookmarkStart w:id="0" w:name="_GoBack"/>
      <w:bookmarkEnd w:id="0"/>
    </w:p>
    <w:sectPr w:rsidR="0008572F" w:rsidRPr="000857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816" w:rsidRDefault="000C0816" w:rsidP="0008572F">
      <w:pPr>
        <w:spacing w:after="0" w:line="240" w:lineRule="auto"/>
      </w:pPr>
      <w:r>
        <w:separator/>
      </w:r>
    </w:p>
  </w:endnote>
  <w:endnote w:type="continuationSeparator" w:id="0">
    <w:p w:rsidR="000C0816" w:rsidRDefault="000C0816" w:rsidP="0008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816" w:rsidRDefault="000C0816" w:rsidP="0008572F">
      <w:pPr>
        <w:spacing w:after="0" w:line="240" w:lineRule="auto"/>
      </w:pPr>
      <w:r>
        <w:separator/>
      </w:r>
    </w:p>
  </w:footnote>
  <w:footnote w:type="continuationSeparator" w:id="0">
    <w:p w:rsidR="000C0816" w:rsidRDefault="000C0816" w:rsidP="0008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72F" w:rsidRDefault="0008572F">
    <w:pPr>
      <w:pStyle w:val="Header"/>
    </w:pPr>
    <w:r>
      <w:t>Minhaj Ahmed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2F"/>
    <w:rsid w:val="0008572F"/>
    <w:rsid w:val="000C0816"/>
    <w:rsid w:val="000D3629"/>
    <w:rsid w:val="0013178B"/>
    <w:rsid w:val="003042C7"/>
    <w:rsid w:val="00721D81"/>
    <w:rsid w:val="00882151"/>
    <w:rsid w:val="00956421"/>
    <w:rsid w:val="00A522F2"/>
    <w:rsid w:val="00A54F13"/>
    <w:rsid w:val="00B56820"/>
    <w:rsid w:val="00D66134"/>
    <w:rsid w:val="00EE31DB"/>
    <w:rsid w:val="00F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9AE5"/>
  <w15:chartTrackingRefBased/>
  <w15:docId w15:val="{C92F4927-789D-4477-A406-499541F5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72F"/>
  </w:style>
  <w:style w:type="paragraph" w:styleId="Footer">
    <w:name w:val="footer"/>
    <w:basedOn w:val="Normal"/>
    <w:link w:val="FooterChar"/>
    <w:uiPriority w:val="99"/>
    <w:unhideWhenUsed/>
    <w:rsid w:val="00085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72F"/>
  </w:style>
  <w:style w:type="character" w:customStyle="1" w:styleId="apple-converted-space">
    <w:name w:val="apple-converted-space"/>
    <w:basedOn w:val="DefaultParagraphFont"/>
    <w:rsid w:val="00D66134"/>
  </w:style>
  <w:style w:type="character" w:customStyle="1" w:styleId="mi">
    <w:name w:val="mi"/>
    <w:basedOn w:val="DefaultParagraphFont"/>
    <w:rsid w:val="00D6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Minhaj Ahmed</dc:creator>
  <cp:keywords/>
  <dc:description/>
  <cp:lastModifiedBy>Minhaj Ahmed</cp:lastModifiedBy>
  <cp:revision>5</cp:revision>
  <dcterms:created xsi:type="dcterms:W3CDTF">2017-02-27T17:25:00Z</dcterms:created>
  <dcterms:modified xsi:type="dcterms:W3CDTF">2017-03-05T13:02:00Z</dcterms:modified>
</cp:coreProperties>
</file>