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0" w:rsidRPr="005429DD" w:rsidRDefault="005429DD" w:rsidP="005429DD">
      <w:pPr>
        <w:jc w:val="center"/>
        <w:rPr>
          <w:rFonts w:ascii="Cambria" w:hAnsi="Cambria"/>
          <w:sz w:val="28"/>
          <w:u w:val="single"/>
          <w:lang w:val="en-GB"/>
        </w:rPr>
      </w:pPr>
      <w:r w:rsidRPr="005429DD">
        <w:rPr>
          <w:rFonts w:ascii="Cambria" w:hAnsi="Cambria"/>
          <w:sz w:val="28"/>
          <w:u w:val="single"/>
          <w:lang w:val="en-GB"/>
        </w:rPr>
        <w:t>Pythagoras Perimeters</w:t>
      </w:r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>
        <w:rPr>
          <w:rFonts w:ascii="Cambria" w:eastAsia="Times New Roman" w:hAnsi="Cambria" w:cs="Times New Roman"/>
          <w:szCs w:val="24"/>
          <w:lang w:val="en-GB"/>
        </w:rPr>
        <w:t>First of all, I ordered the steps of proof:</w:t>
      </w:r>
    </w:p>
    <w:p w:rsidR="005429DD" w:rsidRDefault="005429DD" w:rsidP="005429DD">
      <w:pPr>
        <w:spacing w:after="0" w:line="240" w:lineRule="auto"/>
        <w:rPr>
          <w:rStyle w:val="mn"/>
          <w:rFonts w:ascii="Cambria" w:eastAsia="Times New Roman" w:hAnsi="Cambria" w:cs="Times New Roman"/>
          <w:color w:val="000000"/>
          <w:szCs w:val="27"/>
          <w:bdr w:val="none" w:sz="0" w:space="0" w:color="auto" w:frame="1"/>
          <w:shd w:val="clear" w:color="auto" w:fill="FFFFFF"/>
        </w:rPr>
      </w:pPr>
      <m:oMathPara>
        <m:oMath>
          <m:r>
            <w:rPr>
              <w:rStyle w:val="mi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a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b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c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=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Cs w:val="27"/>
              <w:bdr w:val="none" w:sz="0" w:space="0" w:color="auto" w:frame="1"/>
              <w:shd w:val="clear" w:color="auto" w:fill="FFFFFF"/>
            </w:rPr>
            <m:t>12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a+b=12-c</m:t>
          </m:r>
        </m:oMath>
      </m:oMathPara>
    </w:p>
    <w:p w:rsidR="005429DD" w:rsidRP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+2ab+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=144-24c+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</m:oMath>
      </m:oMathPara>
    </w:p>
    <w:p w:rsidR="005429DD" w:rsidRP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2ab=144-24c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ab=72-12c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GB"/>
                </w:rPr>
                <m:t>ab</m:t>
              </m:r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den>
          </m:f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A=36-6c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w:r>
        <w:rPr>
          <w:rFonts w:ascii="Cambria" w:eastAsia="Times New Roman" w:hAnsi="Cambria" w:cs="Times New Roman"/>
          <w:lang w:val="en-GB"/>
        </w:rPr>
        <w:t>And then I just substituted 30 into the equation and repeated the same method:</w:t>
      </w:r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a+b+c=30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a+b=30-c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+2ab+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=900-60c+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2ab=900-60c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ab=450-30c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A=225-15c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w:r>
        <w:rPr>
          <w:rFonts w:ascii="Cambria" w:eastAsia="Times New Roman" w:hAnsi="Cambria" w:cs="Times New Roman"/>
          <w:lang w:val="en-GB"/>
        </w:rPr>
        <w:t>Then finally to find a general expression, I just substituted p into the equation:</w:t>
      </w:r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a+b+c=p</m:t>
          </m:r>
        </m:oMath>
      </m:oMathPara>
    </w:p>
    <w:p w:rsidR="005429DD" w:rsidRDefault="005429D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a+b=p-c</m:t>
          </m:r>
        </m:oMath>
      </m:oMathPara>
    </w:p>
    <w:p w:rsidR="005429D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+2ab+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-2pc+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</m:oMath>
      </m:oMathPara>
    </w:p>
    <w:p w:rsidR="005429D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2ab=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GB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en-GB"/>
            </w:rPr>
            <m:t>-2pc</m:t>
          </m:r>
        </m:oMath>
      </m:oMathPara>
    </w:p>
    <w:p w:rsidR="00FE0BC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ab=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lang w:val="en-GB"/>
            </w:rPr>
            <m:t>-pc</m:t>
          </m:r>
        </m:oMath>
      </m:oMathPara>
    </w:p>
    <w:p w:rsidR="00FE0BC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lang w:val="en-GB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GB"/>
                </w:rPr>
                <m:t>pc</m:t>
              </m:r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2</m:t>
              </m:r>
            </m:den>
          </m:f>
        </m:oMath>
      </m:oMathPara>
    </w:p>
    <w:p w:rsidR="00FE0BC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lang w:val="en-GB"/>
            </w:rPr>
            <m:t>A=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en-GB"/>
                </w:rPr>
                <m:t>-2pc</m:t>
              </m:r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4</m:t>
              </m:r>
            </m:den>
          </m:f>
        </m:oMath>
      </m:oMathPara>
    </w:p>
    <w:p w:rsidR="00FE0BCD" w:rsidRPr="005429DD" w:rsidRDefault="00FE0BCD" w:rsidP="005429DD">
      <w:pPr>
        <w:spacing w:after="0" w:line="240" w:lineRule="auto"/>
        <w:rPr>
          <w:rFonts w:ascii="Cambria" w:eastAsia="Times New Roman" w:hAnsi="Cambria" w:cs="Times New Roman"/>
          <w:lang w:val="en-GB"/>
        </w:rPr>
      </w:pPr>
      <w:r>
        <w:rPr>
          <w:rFonts w:ascii="Cambria" w:eastAsia="Times New Roman" w:hAnsi="Cambria" w:cs="Times New Roman"/>
          <w:lang w:val="en-GB"/>
        </w:rPr>
        <w:t>By Agathiyan Bragadeesh</w:t>
      </w:r>
    </w:p>
    <w:p w:rsidR="005429DD" w:rsidRPr="005429DD" w:rsidRDefault="005429DD" w:rsidP="005429DD">
      <w:pPr>
        <w:jc w:val="center"/>
        <w:rPr>
          <w:u w:val="single"/>
          <w:lang w:val="en-GB"/>
        </w:rPr>
      </w:pPr>
    </w:p>
    <w:sectPr w:rsidR="005429DD" w:rsidRPr="005429DD" w:rsidSect="00AC3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9DD"/>
    <w:rsid w:val="001A4F1E"/>
    <w:rsid w:val="005429DD"/>
    <w:rsid w:val="00714F12"/>
    <w:rsid w:val="00AC3A5F"/>
    <w:rsid w:val="00FE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9DD"/>
    <w:rPr>
      <w:color w:val="808080"/>
    </w:rPr>
  </w:style>
  <w:style w:type="character" w:customStyle="1" w:styleId="mi">
    <w:name w:val="mi"/>
    <w:basedOn w:val="DefaultParagraphFont"/>
    <w:rsid w:val="005429DD"/>
  </w:style>
  <w:style w:type="character" w:customStyle="1" w:styleId="mo">
    <w:name w:val="mo"/>
    <w:basedOn w:val="DefaultParagraphFont"/>
    <w:rsid w:val="005429DD"/>
  </w:style>
  <w:style w:type="character" w:customStyle="1" w:styleId="mn">
    <w:name w:val="mn"/>
    <w:basedOn w:val="DefaultParagraphFont"/>
    <w:rsid w:val="00542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1</cp:revision>
  <dcterms:created xsi:type="dcterms:W3CDTF">2017-03-09T18:31:00Z</dcterms:created>
  <dcterms:modified xsi:type="dcterms:W3CDTF">2017-03-09T18:55:00Z</dcterms:modified>
</cp:coreProperties>
</file>