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A9B42" w14:textId="0F11043B" w:rsidR="0051611C" w:rsidRPr="00AF6DB0" w:rsidRDefault="00AF6DB0">
      <w:pPr>
        <w:rPr>
          <w:b/>
          <w:sz w:val="28"/>
        </w:rPr>
      </w:pPr>
      <w:r w:rsidRPr="00AF6DB0">
        <w:rPr>
          <w:b/>
          <w:sz w:val="28"/>
        </w:rPr>
        <w:t>The Square Under the Hypotenuse</w:t>
      </w:r>
    </w:p>
    <w:p w14:paraId="2BAC60F9" w14:textId="471A96A6" w:rsidR="00AF6DB0" w:rsidRDefault="00AF6DB0">
      <w:r>
        <w:rPr>
          <w:noProof/>
        </w:rPr>
        <w:drawing>
          <wp:inline distT="0" distB="0" distL="0" distR="0" wp14:anchorId="053C3D68" wp14:editId="3E121C60">
            <wp:extent cx="1917642" cy="2174875"/>
            <wp:effectExtent l="0" t="0" r="0" b="9525"/>
            <wp:docPr id="2" name="Picture 2" descr="Screen%20Shot%202020-09-11%20at%2000.11.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%20Shot%202020-09-11%20at%2000.11.5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793" cy="218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31009" w14:textId="711B3EDE" w:rsidR="00E61594" w:rsidRDefault="00824BA8">
      <w:r>
        <w:t>The first approach is using</w:t>
      </w:r>
      <w:r w:rsidR="0051611C">
        <w:t xml:space="preserve"> similar triangles R and S,</w:t>
      </w:r>
    </w:p>
    <w:p w14:paraId="3D47AEE7" w14:textId="77777777" w:rsidR="00824BA8" w:rsidRDefault="00824BA8"/>
    <w:p w14:paraId="4EFB1A09" w14:textId="77777777" w:rsidR="0051611C" w:rsidRPr="0051611C" w:rsidRDefault="0051611C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a-</m:t>
              </m:r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b-</m:t>
              </m:r>
              <m:r>
                <w:rPr>
                  <w:rFonts w:ascii="Cambria Math" w:hAnsi="Cambria Math"/>
                </w:rPr>
                <m:t>p</m:t>
              </m:r>
            </m:den>
          </m:f>
        </m:oMath>
      </m:oMathPara>
    </w:p>
    <w:p w14:paraId="1222B359" w14:textId="77777777" w:rsidR="0051611C" w:rsidRDefault="0051611C">
      <w:pPr>
        <w:rPr>
          <w:rFonts w:eastAsiaTheme="minorEastAsia"/>
        </w:rPr>
      </w:pPr>
    </w:p>
    <w:p w14:paraId="58471C45" w14:textId="77777777" w:rsidR="0051611C" w:rsidRPr="0051611C" w:rsidRDefault="0051611C" w:rsidP="0051611C">
      <w:pPr>
        <w:spacing w:line="480" w:lineRule="auto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a-</m:t>
              </m:r>
              <m:r>
                <w:rPr>
                  <w:rFonts w:ascii="Cambria Math" w:eastAsiaTheme="minorEastAsia" w:hAnsi="Cambria Math"/>
                </w:rPr>
                <m:t>p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b-</m:t>
              </m:r>
              <m:r>
                <w:rPr>
                  <w:rFonts w:ascii="Cambria Math" w:eastAsiaTheme="minorEastAsia" w:hAnsi="Cambria Math"/>
                </w:rPr>
                <m:t>p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3B147316" w14:textId="77777777" w:rsidR="0051611C" w:rsidRPr="0051611C" w:rsidRDefault="0051611C" w:rsidP="0051611C">
      <w:pPr>
        <w:spacing w:line="480" w:lineRule="auto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ab-</m:t>
          </m:r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a+b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14:paraId="1A8FDBAD" w14:textId="77777777" w:rsidR="0051611C" w:rsidRPr="00AF6DB0" w:rsidRDefault="00012D05" w:rsidP="0051611C">
      <w:pPr>
        <w:spacing w:line="480" w:lineRule="auto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ab</m:t>
              </m:r>
            </m:num>
            <m:den>
              <m:r>
                <w:rPr>
                  <w:rFonts w:ascii="Cambria Math" w:eastAsiaTheme="minorEastAsia" w:hAnsi="Cambria Math"/>
                </w:rPr>
                <m:t>a+b</m:t>
              </m:r>
            </m:den>
          </m:f>
        </m:oMath>
      </m:oMathPara>
    </w:p>
    <w:p w14:paraId="54A51BA2" w14:textId="77777777" w:rsidR="00AF6DB0" w:rsidRPr="0051611C" w:rsidRDefault="00AF6DB0" w:rsidP="0051611C">
      <w:pPr>
        <w:spacing w:line="480" w:lineRule="auto"/>
        <w:rPr>
          <w:rFonts w:eastAsiaTheme="minorEastAsia"/>
        </w:rPr>
      </w:pPr>
    </w:p>
    <w:p w14:paraId="1BEB36AB" w14:textId="0A85E073" w:rsidR="00061223" w:rsidRDefault="00740B89" w:rsidP="0051611C">
      <w:pPr>
        <w:spacing w:line="480" w:lineRule="auto"/>
        <w:rPr>
          <w:rFonts w:eastAsiaTheme="minorEastAsia"/>
        </w:rPr>
      </w:pPr>
      <w:r w:rsidRPr="00AF6DB0">
        <w:rPr>
          <w:rFonts w:eastAsiaTheme="minorEastAsia"/>
        </w:rPr>
        <w:t>Another approach</w:t>
      </w:r>
      <w:r>
        <w:rPr>
          <w:rFonts w:eastAsiaTheme="minorEastAsia"/>
        </w:rPr>
        <w:t xml:space="preserve"> is by imag</w:t>
      </w:r>
      <w:r w:rsidR="00F849DC">
        <w:rPr>
          <w:rFonts w:eastAsiaTheme="minorEastAsia"/>
        </w:rPr>
        <w:t>in</w:t>
      </w:r>
      <w:r>
        <w:rPr>
          <w:rFonts w:eastAsiaTheme="minorEastAsia"/>
        </w:rPr>
        <w:t>ing the triangle on a coordinate axis</w:t>
      </w:r>
      <w:r w:rsidR="00DF0CE8">
        <w:rPr>
          <w:rFonts w:eastAsiaTheme="minorEastAsia"/>
        </w:rPr>
        <w:t>.</w:t>
      </w:r>
    </w:p>
    <w:p w14:paraId="5064404C" w14:textId="0A1B5860" w:rsidR="00673CA5" w:rsidRDefault="005670C0" w:rsidP="0051611C">
      <w:pPr>
        <w:spacing w:line="480" w:lineRule="auto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109FF1E2" wp14:editId="4BDD27F3">
            <wp:extent cx="2108835" cy="2158285"/>
            <wp:effectExtent l="0" t="0" r="0" b="1270"/>
            <wp:docPr id="4" name="Picture 4" descr="Screen%20Shot%202020-09-11%20at%2000.22.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reen%20Shot%202020-09-11%20at%2000.22.4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641" cy="218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2F3D0EF" w14:textId="20E48E29" w:rsidR="00F849DC" w:rsidRDefault="00F849DC" w:rsidP="0051611C">
      <w:pPr>
        <w:spacing w:line="480" w:lineRule="auto"/>
        <w:rPr>
          <w:rFonts w:eastAsiaTheme="minorEastAsia"/>
        </w:rPr>
      </w:pPr>
      <w:r>
        <w:rPr>
          <w:rFonts w:eastAsiaTheme="minorEastAsia"/>
        </w:rPr>
        <w:t>The equation</w:t>
      </w:r>
      <w:r w:rsidR="00DF0CE8">
        <w:rPr>
          <w:rFonts w:eastAsiaTheme="minorEastAsia"/>
        </w:rPr>
        <w:t xml:space="preserve"> of the line of the hypotenuse would be,</w:t>
      </w:r>
    </w:p>
    <w:p w14:paraId="4D0055B3" w14:textId="107257E7" w:rsidR="00DF0CE8" w:rsidRPr="00DF0CE8" w:rsidRDefault="00DF0CE8" w:rsidP="0051611C">
      <w:pPr>
        <w:spacing w:line="480" w:lineRule="auto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w:rPr>
                  <w:rFonts w:ascii="Cambria Math" w:eastAsiaTheme="minorEastAsia" w:hAnsi="Cambria Math"/>
                </w:rPr>
                <m:t>b</m:t>
              </m:r>
            </m:den>
          </m:f>
          <m:r>
            <w:rPr>
              <w:rFonts w:ascii="Cambria Math" w:eastAsiaTheme="minorEastAsia" w:hAnsi="Cambria Math"/>
            </w:rPr>
            <m:t>x+a</m:t>
          </m:r>
        </m:oMath>
      </m:oMathPara>
    </w:p>
    <w:p w14:paraId="0DA2E5BA" w14:textId="3D53DBE0" w:rsidR="00DF0CE8" w:rsidRPr="0051611C" w:rsidRDefault="00DF0CE8" w:rsidP="0051611C">
      <w:pPr>
        <w:spacing w:line="480" w:lineRule="auto"/>
        <w:rPr>
          <w:rFonts w:eastAsiaTheme="minorEastAsia"/>
        </w:rPr>
      </w:pPr>
      <w:r>
        <w:rPr>
          <w:rFonts w:eastAsiaTheme="minorEastAsia"/>
        </w:rPr>
        <w:t>The square occurs when both y and x are equal to p</w:t>
      </w:r>
    </w:p>
    <w:p w14:paraId="50C1DF87" w14:textId="064D9E8A" w:rsidR="00DF0CE8" w:rsidRPr="00DF0CE8" w:rsidRDefault="00DF0CE8" w:rsidP="00DF0CE8">
      <w:pPr>
        <w:spacing w:line="480" w:lineRule="auto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p</m:t>
          </m:r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w:rPr>
                  <w:rFonts w:ascii="Cambria Math" w:eastAsiaTheme="minorEastAsia" w:hAnsi="Cambria Math"/>
                </w:rPr>
                <m:t>b</m:t>
              </m:r>
            </m:den>
          </m:f>
          <m:r>
            <w:rPr>
              <w:rFonts w:ascii="Cambria Math" w:eastAsiaTheme="minorEastAsia" w:hAnsi="Cambria Math"/>
            </w:rPr>
            <m:t>p</m:t>
          </m:r>
          <m:r>
            <w:rPr>
              <w:rFonts w:ascii="Cambria Math" w:eastAsiaTheme="minorEastAsia" w:hAnsi="Cambria Math"/>
            </w:rPr>
            <m:t>+a</m:t>
          </m:r>
        </m:oMath>
      </m:oMathPara>
    </w:p>
    <w:p w14:paraId="0CB4A3AF" w14:textId="6C0A9D16" w:rsidR="00DF0CE8" w:rsidRPr="00DF0CE8" w:rsidRDefault="00DF0CE8" w:rsidP="00DF0CE8">
      <w:pPr>
        <w:spacing w:line="480" w:lineRule="auto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b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=a</m:t>
          </m:r>
        </m:oMath>
      </m:oMathPara>
    </w:p>
    <w:p w14:paraId="00BDFAFF" w14:textId="77777777" w:rsidR="00DF0CE8" w:rsidRPr="00AF6DB0" w:rsidRDefault="00DF0CE8" w:rsidP="00DF0CE8">
      <w:pPr>
        <w:spacing w:line="480" w:lineRule="auto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ab</m:t>
              </m:r>
            </m:num>
            <m:den>
              <m:r>
                <w:rPr>
                  <w:rFonts w:ascii="Cambria Math" w:eastAsiaTheme="minorEastAsia" w:hAnsi="Cambria Math"/>
                </w:rPr>
                <m:t>a+b</m:t>
              </m:r>
            </m:den>
          </m:f>
        </m:oMath>
      </m:oMathPara>
    </w:p>
    <w:p w14:paraId="4905DB61" w14:textId="77777777" w:rsidR="00DF0CE8" w:rsidRPr="00DF0CE8" w:rsidRDefault="00DF0CE8" w:rsidP="00DF0CE8">
      <w:pPr>
        <w:spacing w:line="480" w:lineRule="auto"/>
        <w:rPr>
          <w:rFonts w:eastAsiaTheme="minorEastAsia"/>
        </w:rPr>
      </w:pPr>
    </w:p>
    <w:p w14:paraId="06077655" w14:textId="77777777" w:rsidR="00DF0CE8" w:rsidRPr="00DF0CE8" w:rsidRDefault="00DF0CE8" w:rsidP="00DF0CE8">
      <w:pPr>
        <w:spacing w:line="480" w:lineRule="auto"/>
        <w:rPr>
          <w:rFonts w:eastAsiaTheme="minorEastAsia"/>
        </w:rPr>
      </w:pPr>
    </w:p>
    <w:p w14:paraId="299D0827" w14:textId="77777777" w:rsidR="0051611C" w:rsidRDefault="0051611C" w:rsidP="0051611C">
      <w:pPr>
        <w:spacing w:line="480" w:lineRule="auto"/>
      </w:pPr>
    </w:p>
    <w:sectPr w:rsidR="0051611C" w:rsidSect="008B115A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DBDBA" w14:textId="77777777" w:rsidR="009B3A80" w:rsidRDefault="009B3A80" w:rsidP="00AF6DB0">
      <w:r>
        <w:separator/>
      </w:r>
    </w:p>
  </w:endnote>
  <w:endnote w:type="continuationSeparator" w:id="0">
    <w:p w14:paraId="3FF7BE1E" w14:textId="77777777" w:rsidR="009B3A80" w:rsidRDefault="009B3A80" w:rsidP="00AF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E35A2" w14:textId="77777777" w:rsidR="009B3A80" w:rsidRDefault="009B3A80" w:rsidP="00AF6DB0">
      <w:r>
        <w:separator/>
      </w:r>
    </w:p>
  </w:footnote>
  <w:footnote w:type="continuationSeparator" w:id="0">
    <w:p w14:paraId="11162745" w14:textId="77777777" w:rsidR="009B3A80" w:rsidRDefault="009B3A80" w:rsidP="00AF6DB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779F2" w14:textId="0C272437" w:rsidR="00AF6DB0" w:rsidRDefault="00AF6DB0" w:rsidP="00AF6DB0">
    <w:pPr>
      <w:pStyle w:val="Header"/>
      <w:jc w:val="right"/>
    </w:pPr>
    <w:r>
      <w:t>Ana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2"/>
    <w:rsid w:val="00012D05"/>
    <w:rsid w:val="00061223"/>
    <w:rsid w:val="004B13FB"/>
    <w:rsid w:val="0051611C"/>
    <w:rsid w:val="005443EB"/>
    <w:rsid w:val="005670C0"/>
    <w:rsid w:val="00673CA5"/>
    <w:rsid w:val="00680E32"/>
    <w:rsid w:val="00740B89"/>
    <w:rsid w:val="00824BA8"/>
    <w:rsid w:val="008B115A"/>
    <w:rsid w:val="009B3A80"/>
    <w:rsid w:val="00AF6DB0"/>
    <w:rsid w:val="00DF0CE8"/>
    <w:rsid w:val="00F8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E2FD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611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F6D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DB0"/>
  </w:style>
  <w:style w:type="paragraph" w:styleId="Footer">
    <w:name w:val="footer"/>
    <w:basedOn w:val="Normal"/>
    <w:link w:val="FooterChar"/>
    <w:uiPriority w:val="99"/>
    <w:unhideWhenUsed/>
    <w:rsid w:val="00AF6D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61</Words>
  <Characters>352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McLernon</dc:creator>
  <cp:keywords/>
  <dc:description/>
  <cp:lastModifiedBy>Ana McLernon</cp:lastModifiedBy>
  <cp:revision>4</cp:revision>
  <dcterms:created xsi:type="dcterms:W3CDTF">2020-09-10T19:59:00Z</dcterms:created>
  <dcterms:modified xsi:type="dcterms:W3CDTF">2020-09-10T20:23:00Z</dcterms:modified>
</cp:coreProperties>
</file>