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777" w:rsidRDefault="00503777"/>
    <w:p w:rsidR="00503777" w:rsidRDefault="00503777">
      <w:r>
        <w:t>KEY</w:t>
      </w:r>
    </w:p>
    <w:p w:rsidR="00503777" w:rsidRDefault="00503777">
      <w:r>
        <w:t>Blue Rectangle = BR, Orange Ellipsis = OE, Red Circle = RC, Pink Square = PS, Yellow Semi Circle = YSC, Green Star = GS, Green Triangle = GT, Red Triangle = RT, Purple Star = PSR, Blue Hexagon = BH, Yellow Diamond = YD</w:t>
      </w:r>
    </w:p>
    <w:p w:rsidR="00882213" w:rsidRDefault="00882213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-457200</wp:posOffset>
            </wp:positionV>
            <wp:extent cx="5267960" cy="2275840"/>
            <wp:effectExtent l="25400" t="0" r="0" b="0"/>
            <wp:wrapThrough wrapText="bothSides">
              <wp:wrapPolygon edited="0">
                <wp:start x="-104" y="0"/>
                <wp:lineTo x="-104" y="21455"/>
                <wp:lineTo x="21558" y="21455"/>
                <wp:lineTo x="21558" y="0"/>
                <wp:lineTo x="-104" y="0"/>
              </wp:wrapPolygon>
            </wp:wrapThrough>
            <wp:docPr id="1" name="Picture 0" descr="Screen Shot 2017-06-19 at 22.19.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06-19 at 22.19.4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0-12</w:t>
      </w:r>
    </w:p>
    <w:p w:rsidR="00882213" w:rsidRDefault="00882213"/>
    <w:p w:rsidR="00882213" w:rsidRDefault="00882213">
      <w:r>
        <w:t>A.BR x OE = RC</w:t>
      </w:r>
    </w:p>
    <w:p w:rsidR="00882213" w:rsidRDefault="00882213">
      <w:r>
        <w:t xml:space="preserve">Therefore </w:t>
      </w:r>
    </w:p>
    <w:p w:rsidR="00882213" w:rsidRDefault="00882213">
      <w:r>
        <w:t>RC is bigger than both BR and OE so in order of size (so far)- BR and OE, RC</w:t>
      </w:r>
    </w:p>
    <w:p w:rsidR="00882213" w:rsidRDefault="00882213"/>
    <w:p w:rsidR="00882213" w:rsidRDefault="00882213">
      <w:r>
        <w:t xml:space="preserve">B.PS x OE = YSC </w:t>
      </w:r>
    </w:p>
    <w:p w:rsidR="00882213" w:rsidRDefault="00882213" w:rsidP="00882213">
      <w:r>
        <w:t xml:space="preserve">Therefore </w:t>
      </w:r>
    </w:p>
    <w:p w:rsidR="00882213" w:rsidRDefault="00882213" w:rsidP="00882213">
      <w:r>
        <w:t>YSC is bigger than both PS and OE so in order of size (so far)- BR and OE and PS, RC and YSC</w:t>
      </w:r>
    </w:p>
    <w:p w:rsidR="00882213" w:rsidRDefault="00882213" w:rsidP="00882213"/>
    <w:p w:rsidR="00882213" w:rsidRDefault="00882213" w:rsidP="00882213">
      <w:r>
        <w:t>C. BR x BR = GS</w:t>
      </w:r>
    </w:p>
    <w:p w:rsidR="00882213" w:rsidRDefault="00882213" w:rsidP="00882213">
      <w:r>
        <w:t xml:space="preserve">Therefore </w:t>
      </w:r>
    </w:p>
    <w:p w:rsidR="00882213" w:rsidRDefault="00882213" w:rsidP="00882213">
      <w:r>
        <w:t>GS is BR squared. BR cannot be higher than 3, for 4 x 4 = 16, or lower than 2 for 1 x 1 = 1, which is impossible given the rules.  GS cannot be higher than 9 as a result.</w:t>
      </w:r>
    </w:p>
    <w:p w:rsidR="00882213" w:rsidRDefault="00882213" w:rsidP="00882213"/>
    <w:p w:rsidR="00882213" w:rsidRDefault="00882213" w:rsidP="00882213">
      <w:r>
        <w:t>D.PS x PS = OE</w:t>
      </w:r>
    </w:p>
    <w:p w:rsidR="00882213" w:rsidRDefault="00882213" w:rsidP="00882213">
      <w:r>
        <w:t>Therefore</w:t>
      </w:r>
    </w:p>
    <w:p w:rsidR="00882213" w:rsidRDefault="00882213" w:rsidP="00882213">
      <w:r>
        <w:t>OE is PS squared. PS cannot be higher than 3, or 1. It also cannot be 3 for that would make statement B equal 3 x 9 =27, which is impossible given the rules. Therefore PS = 2. This also means that BR = 3, for it cannot be higher than 3 or 1, as stated earlier. This would also mean that GS = 9 and OE = 4, for PS=2. As a result, we can solve RC, for BR (3) x OE (4) =12, and YSC, for PS (2) x OE (4) = 8</w:t>
      </w:r>
    </w:p>
    <w:p w:rsidR="00882213" w:rsidRDefault="00882213" w:rsidP="00882213"/>
    <w:p w:rsidR="00882213" w:rsidRDefault="00882213" w:rsidP="00882213">
      <w:r>
        <w:t>So far, we have PS=2, BR=3, OE=4, YSC=8, GS=9 and RC=12</w:t>
      </w:r>
    </w:p>
    <w:p w:rsidR="00882213" w:rsidRDefault="00882213" w:rsidP="00882213"/>
    <w:p w:rsidR="00882213" w:rsidRDefault="00882213" w:rsidP="00882213">
      <w:r>
        <w:t>E.GT x PS= RC.</w:t>
      </w:r>
    </w:p>
    <w:p w:rsidR="00882213" w:rsidRDefault="00882213" w:rsidP="00882213">
      <w:r>
        <w:t xml:space="preserve">Therefore </w:t>
      </w:r>
    </w:p>
    <w:p w:rsidR="00882213" w:rsidRDefault="00882213" w:rsidP="00882213">
      <w:r>
        <w:t>2 x GT =12 -&gt; GT = 6</w:t>
      </w:r>
    </w:p>
    <w:p w:rsidR="00882213" w:rsidRDefault="00882213" w:rsidP="00882213"/>
    <w:p w:rsidR="00882213" w:rsidRDefault="00882213">
      <w:r>
        <w:t>F. RT x YSC = RT</w:t>
      </w:r>
    </w:p>
    <w:p w:rsidR="00882213" w:rsidRDefault="00882213">
      <w:r>
        <w:t>Therefore</w:t>
      </w:r>
    </w:p>
    <w:p w:rsidR="00DF4E5C" w:rsidRDefault="00882213">
      <w:r>
        <w:t>RT x 8 = RT, so RT must equal 0, for no other numb</w:t>
      </w:r>
      <w:r w:rsidR="00DF4E5C">
        <w:t>er within the range works. RT=0</w:t>
      </w:r>
    </w:p>
    <w:p w:rsidR="00DF4E5C" w:rsidRDefault="00DF4E5C"/>
    <w:p w:rsidR="00DF4E5C" w:rsidRDefault="00DF4E5C">
      <w:r>
        <w:t>G.PS x PSR = BH</w:t>
      </w:r>
    </w:p>
    <w:p w:rsidR="00DF4E5C" w:rsidRDefault="00DF4E5C">
      <w:r>
        <w:t>Therefore</w:t>
      </w:r>
    </w:p>
    <w:p w:rsidR="00DF4E5C" w:rsidRDefault="00DF4E5C">
      <w:r>
        <w:t>2 x PSR = BH -&gt; 2 PSR =BH</w:t>
      </w:r>
    </w:p>
    <w:p w:rsidR="00DF4E5C" w:rsidRDefault="00DF4E5C">
      <w:r>
        <w:t>BH cannot be 12, 8. PSR cannot be 3, for 3 is already being represented by BR. Therefore, BH can also not be 6. Therefore, BH=10 and PSR =5</w:t>
      </w:r>
    </w:p>
    <w:p w:rsidR="00DF4E5C" w:rsidRDefault="00DF4E5C"/>
    <w:p w:rsidR="00DF4E5C" w:rsidRDefault="00DF4E5C">
      <w:r>
        <w:t>H. YD x BH = BH</w:t>
      </w:r>
    </w:p>
    <w:p w:rsidR="00DF4E5C" w:rsidRDefault="00DF4E5C">
      <w:r>
        <w:t>Therefore</w:t>
      </w:r>
    </w:p>
    <w:p w:rsidR="00DF4E5C" w:rsidRDefault="00DF4E5C">
      <w:r>
        <w:t>YD x 10 =10</w:t>
      </w:r>
    </w:p>
    <w:p w:rsidR="00DF4E5C" w:rsidRDefault="00DF4E5C">
      <w:r>
        <w:t>10 divided by 10 =1</w:t>
      </w:r>
    </w:p>
    <w:p w:rsidR="00DF4E5C" w:rsidRDefault="00DF4E5C">
      <w:r>
        <w:t>Therefore, YD=1</w:t>
      </w:r>
    </w:p>
    <w:p w:rsidR="00DF4E5C" w:rsidRDefault="00DF4E5C"/>
    <w:p w:rsidR="00DF4E5C" w:rsidRDefault="00DF4E5C">
      <w:r>
        <w:t>In Conclusion</w:t>
      </w:r>
    </w:p>
    <w:p w:rsidR="00DF4E5C" w:rsidRDefault="00DF4E5C" w:rsidP="00DF4E5C">
      <w:r>
        <w:t>RT=0, YD=1, PS=2, BR=3, OE=4, PSR= 5, GT=6, YSC=8, GS=9, BH=10 and RC=12</w:t>
      </w:r>
    </w:p>
    <w:p w:rsidR="00882213" w:rsidRDefault="00882213"/>
    <w:sectPr w:rsidR="00882213" w:rsidSect="00882213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82213"/>
    <w:rsid w:val="00503777"/>
    <w:rsid w:val="00882213"/>
    <w:rsid w:val="00DF4E5C"/>
  </w:rsids>
  <m:mathPr>
    <m:mathFont m:val="@ＭＳ 明朝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C0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207</Words>
  <Characters>1181</Characters>
  <Application>Microsoft Macintosh Word</Application>
  <DocSecurity>0</DocSecurity>
  <Lines>9</Lines>
  <Paragraphs>2</Paragraphs>
  <ScaleCrop>false</ScaleCrop>
  <Company>Home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Parr</dc:creator>
  <cp:keywords/>
  <cp:lastModifiedBy>Tony Parr</cp:lastModifiedBy>
  <cp:revision>1</cp:revision>
  <dcterms:created xsi:type="dcterms:W3CDTF">2017-06-19T21:20:00Z</dcterms:created>
  <dcterms:modified xsi:type="dcterms:W3CDTF">2017-06-19T21:55:00Z</dcterms:modified>
</cp:coreProperties>
</file>