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0C64D" w14:textId="3361CB78" w:rsidR="008E3989" w:rsidRDefault="001267D3" w:rsidP="001267D3">
      <w:pPr>
        <w:jc w:val="center"/>
        <w:rPr>
          <w:rFonts w:ascii="Times New Roman" w:hAnsi="Times New Roman" w:cs="Times New Roman"/>
          <w:sz w:val="40"/>
          <w:szCs w:val="40"/>
          <w:u w:val="single"/>
        </w:rPr>
      </w:pPr>
      <w:r w:rsidRPr="001267D3">
        <w:rPr>
          <w:rFonts w:ascii="Times New Roman" w:hAnsi="Times New Roman" w:cs="Times New Roman"/>
          <w:sz w:val="40"/>
          <w:szCs w:val="40"/>
          <w:u w:val="single"/>
        </w:rPr>
        <w:t>The Logistic Map</w:t>
      </w:r>
    </w:p>
    <w:p w14:paraId="49C7945C" w14:textId="633A9265" w:rsidR="001267D3" w:rsidRDefault="001267D3" w:rsidP="001267D3">
      <w:pPr>
        <w:jc w:val="center"/>
        <w:rPr>
          <w:rFonts w:ascii="Times New Roman" w:hAnsi="Times New Roman" w:cs="Times New Roman"/>
          <w:sz w:val="40"/>
          <w:szCs w:val="40"/>
          <w:u w:val="single"/>
        </w:rPr>
      </w:pPr>
      <w:r>
        <w:rPr>
          <w:noProof/>
        </w:rPr>
        <w:drawing>
          <wp:inline distT="0" distB="0" distL="0" distR="0" wp14:anchorId="7ED2B0B6" wp14:editId="4BB11334">
            <wp:extent cx="5731510" cy="755367"/>
            <wp:effectExtent l="0" t="0" r="2540" b="6985"/>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755367"/>
                    </a:xfrm>
                    <a:prstGeom prst="rect">
                      <a:avLst/>
                    </a:prstGeom>
                    <a:noFill/>
                    <a:ln>
                      <a:noFill/>
                    </a:ln>
                  </pic:spPr>
                </pic:pic>
              </a:graphicData>
            </a:graphic>
          </wp:inline>
        </w:drawing>
      </w:r>
    </w:p>
    <w:p w14:paraId="590F2B18" w14:textId="2F1E7DA1" w:rsidR="001267D3" w:rsidRDefault="00604A83" w:rsidP="001267D3">
      <w:pPr>
        <w:rPr>
          <w:rFonts w:ascii="Times New Roman" w:hAnsi="Times New Roman" w:cs="Times New Roman"/>
          <w:sz w:val="28"/>
          <w:szCs w:val="28"/>
        </w:rPr>
      </w:pPr>
      <w:r w:rsidRPr="00604A83">
        <w:rPr>
          <w:rFonts w:ascii="Times New Roman" w:hAnsi="Times New Roman" w:cs="Times New Roman"/>
          <w:sz w:val="28"/>
          <w:szCs w:val="28"/>
        </w:rPr>
        <w:t xml:space="preserve">A function </w:t>
      </w:r>
      <w:r>
        <w:rPr>
          <w:rFonts w:ascii="Times New Roman" w:hAnsi="Times New Roman" w:cs="Times New Roman"/>
          <w:sz w:val="28"/>
          <w:szCs w:val="28"/>
        </w:rPr>
        <w:t xml:space="preserve">in maths used commonly for predictions but also an example of how a simple equation can produce chaotic and complex results when mapping solution out. </w:t>
      </w:r>
    </w:p>
    <w:p w14:paraId="3FC648A7" w14:textId="08E347F6" w:rsidR="00604A83" w:rsidRDefault="00604A83" w:rsidP="001267D3">
      <w:pPr>
        <w:rPr>
          <w:rFonts w:ascii="Times New Roman" w:hAnsi="Times New Roman" w:cs="Times New Roman"/>
          <w:sz w:val="36"/>
          <w:szCs w:val="36"/>
          <w:u w:val="single"/>
        </w:rPr>
      </w:pPr>
      <w:r w:rsidRPr="00604A83">
        <w:rPr>
          <w:rFonts w:ascii="Times New Roman" w:hAnsi="Times New Roman" w:cs="Times New Roman"/>
          <w:sz w:val="36"/>
          <w:szCs w:val="36"/>
          <w:u w:val="single"/>
        </w:rPr>
        <w:t>Mandelbrot Set</w:t>
      </w:r>
    </w:p>
    <w:p w14:paraId="124C62E4" w14:textId="3704086D" w:rsidR="00604A83" w:rsidRDefault="00604A83" w:rsidP="001267D3">
      <w:pPr>
        <w:rPr>
          <w:rFonts w:ascii="Times New Roman" w:hAnsi="Times New Roman" w:cs="Times New Roman"/>
          <w:sz w:val="28"/>
          <w:szCs w:val="28"/>
        </w:rPr>
      </w:pPr>
      <w:r>
        <w:rPr>
          <w:noProof/>
        </w:rPr>
        <w:drawing>
          <wp:inline distT="0" distB="0" distL="0" distR="0" wp14:anchorId="426541A5" wp14:editId="07E6A992">
            <wp:extent cx="1800225" cy="1440180"/>
            <wp:effectExtent l="0" t="0" r="9525" b="762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1440180"/>
                    </a:xfrm>
                    <a:prstGeom prst="rect">
                      <a:avLst/>
                    </a:prstGeom>
                    <a:noFill/>
                    <a:ln>
                      <a:noFill/>
                    </a:ln>
                  </pic:spPr>
                </pic:pic>
              </a:graphicData>
            </a:graphic>
          </wp:inline>
        </w:drawing>
      </w:r>
    </w:p>
    <w:p w14:paraId="30C414E4" w14:textId="17ED2F60" w:rsidR="00604A83" w:rsidRDefault="00604A83" w:rsidP="001267D3">
      <w:pPr>
        <w:rPr>
          <w:rFonts w:ascii="Times New Roman" w:hAnsi="Times New Roman" w:cs="Times New Roman"/>
          <w:sz w:val="28"/>
          <w:szCs w:val="28"/>
          <w:shd w:val="clear" w:color="auto" w:fill="FFFFFF"/>
        </w:rPr>
      </w:pPr>
      <w:r>
        <w:rPr>
          <w:rFonts w:ascii="Times New Roman" w:hAnsi="Times New Roman" w:cs="Times New Roman"/>
          <w:sz w:val="28"/>
          <w:szCs w:val="28"/>
        </w:rPr>
        <w:t xml:space="preserve">A fractal that is created from certain complex numbers for which the function </w:t>
      </w:r>
      <w:r>
        <w:rPr>
          <w:rFonts w:ascii="Times New Roman" w:hAnsi="Times New Roman" w:cs="Times New Roman"/>
          <w:sz w:val="28"/>
          <w:szCs w:val="28"/>
          <w:shd w:val="clear" w:color="auto" w:fill="FFFFFF"/>
        </w:rPr>
        <w:t xml:space="preserve">fc(z)=z^2+c does not diverge with z being zero and up. A never-ending pattern is created. </w:t>
      </w:r>
      <w:r w:rsidR="00FF7037">
        <w:rPr>
          <w:rFonts w:ascii="Times New Roman" w:hAnsi="Times New Roman" w:cs="Times New Roman"/>
          <w:sz w:val="28"/>
          <w:szCs w:val="28"/>
          <w:shd w:val="clear" w:color="auto" w:fill="FFFFFF"/>
        </w:rPr>
        <w:t xml:space="preserve">The bifurcation diagram of the logistic map is actually part of this famous Mandelbrot Set. For example, the chaotic part of the bifurcation diagram occurs at ‘the needle’ of the Mandelbrot Set. </w:t>
      </w:r>
    </w:p>
    <w:p w14:paraId="2F8EC759" w14:textId="04F5E037" w:rsidR="00FF7037" w:rsidRDefault="00570533" w:rsidP="001267D3">
      <w:pPr>
        <w:rPr>
          <w:rFonts w:ascii="Times New Roman" w:hAnsi="Times New Roman" w:cs="Times New Roman"/>
          <w:sz w:val="36"/>
          <w:szCs w:val="36"/>
          <w:u w:val="single"/>
          <w:shd w:val="clear" w:color="auto" w:fill="FFFFFF"/>
        </w:rPr>
      </w:pPr>
      <w:r>
        <w:rPr>
          <w:rFonts w:ascii="Times New Roman" w:hAnsi="Times New Roman" w:cs="Times New Roman"/>
          <w:sz w:val="36"/>
          <w:szCs w:val="36"/>
          <w:u w:val="single"/>
          <w:shd w:val="clear" w:color="auto" w:fill="FFFFFF"/>
        </w:rPr>
        <w:t>Feigenbaum constant</w:t>
      </w:r>
    </w:p>
    <w:p w14:paraId="67A73F8C" w14:textId="20895F92" w:rsidR="00570533" w:rsidRDefault="00570533" w:rsidP="001267D3">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A physicist Mitchell Feigenbaum discovered the constant that is now named after him, 4.669. By looking at when the bifurcations occurred, he examined the ratio of the width of one bifurcation and </w:t>
      </w:r>
      <w:r w:rsidR="00FC6287">
        <w:rPr>
          <w:rFonts w:ascii="Times New Roman" w:hAnsi="Times New Roman" w:cs="Times New Roman"/>
          <w:sz w:val="28"/>
          <w:szCs w:val="28"/>
          <w:shd w:val="clear" w:color="auto" w:fill="FFFFFF"/>
        </w:rPr>
        <w:t>the</w:t>
      </w:r>
      <w:r>
        <w:rPr>
          <w:rFonts w:ascii="Times New Roman" w:hAnsi="Times New Roman" w:cs="Times New Roman"/>
          <w:sz w:val="28"/>
          <w:szCs w:val="28"/>
          <w:shd w:val="clear" w:color="auto" w:fill="FFFFFF"/>
        </w:rPr>
        <w:t xml:space="preserve"> proceeding </w:t>
      </w:r>
      <w:r w:rsidR="00FC6287">
        <w:rPr>
          <w:rFonts w:ascii="Times New Roman" w:hAnsi="Times New Roman" w:cs="Times New Roman"/>
          <w:sz w:val="28"/>
          <w:szCs w:val="28"/>
          <w:shd w:val="clear" w:color="auto" w:fill="FFFFFF"/>
        </w:rPr>
        <w:t xml:space="preserve">bifurcation closed in on that number, 4.669. The fact that it is not derived from another constant means it is itself a fundamental constant of nature. </w:t>
      </w:r>
    </w:p>
    <w:p w14:paraId="782F8804" w14:textId="5672F3E9" w:rsidR="00FC6287" w:rsidRPr="00FC6287" w:rsidRDefault="00FC6287" w:rsidP="001267D3">
      <w:pPr>
        <w:rPr>
          <w:rFonts w:ascii="Times New Roman" w:hAnsi="Times New Roman" w:cs="Times New Roman"/>
          <w:sz w:val="28"/>
          <w:szCs w:val="28"/>
        </w:rPr>
      </w:pPr>
      <w:r>
        <w:rPr>
          <w:rFonts w:ascii="Times New Roman" w:hAnsi="Times New Roman" w:cs="Times New Roman"/>
          <w:sz w:val="36"/>
          <w:szCs w:val="36"/>
          <w:u w:val="single"/>
          <w:shd w:val="clear" w:color="auto" w:fill="FFFFFF"/>
        </w:rPr>
        <w:t xml:space="preserve">In the real world, </w:t>
      </w:r>
      <w:r>
        <w:rPr>
          <w:rFonts w:ascii="Times New Roman" w:hAnsi="Times New Roman" w:cs="Times New Roman"/>
          <w:sz w:val="28"/>
          <w:szCs w:val="28"/>
          <w:shd w:val="clear" w:color="auto" w:fill="FFFFFF"/>
        </w:rPr>
        <w:t xml:space="preserve">the logistic map and Feigenbaum’s constant pop up frequently. Examples include fluid convection, rabbit heartbeats in fibrillation and even the dripping of water from your kitchen tap. </w:t>
      </w:r>
    </w:p>
    <w:p w14:paraId="17A8A123" w14:textId="77777777" w:rsidR="001267D3" w:rsidRPr="001267D3" w:rsidRDefault="001267D3" w:rsidP="001267D3">
      <w:pPr>
        <w:rPr>
          <w:rFonts w:ascii="Times New Roman" w:hAnsi="Times New Roman" w:cs="Times New Roman"/>
          <w:sz w:val="24"/>
          <w:szCs w:val="24"/>
        </w:rPr>
      </w:pPr>
    </w:p>
    <w:sectPr w:rsidR="001267D3" w:rsidRPr="00126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D3"/>
    <w:rsid w:val="001267D3"/>
    <w:rsid w:val="00570533"/>
    <w:rsid w:val="00604A83"/>
    <w:rsid w:val="008E3989"/>
    <w:rsid w:val="00FC6287"/>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8513"/>
  <w15:chartTrackingRefBased/>
  <w15:docId w15:val="{B3F4B5B1-3D7A-4081-A29D-41D8A2EB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LouisSmith49@outlook.com</dc:creator>
  <cp:keywords/>
  <dc:description/>
  <cp:lastModifiedBy>LouisSmith49@outlook.com</cp:lastModifiedBy>
  <cp:revision>1</cp:revision>
  <dcterms:created xsi:type="dcterms:W3CDTF">2021-02-27T11:58:00Z</dcterms:created>
  <dcterms:modified xsi:type="dcterms:W3CDTF">2021-02-27T13:00:00Z</dcterms:modified>
</cp:coreProperties>
</file>