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571" w:rsidRDefault="00D235B0">
      <w:pPr>
        <w:rPr>
          <w:b/>
        </w:rPr>
      </w:pPr>
      <w:r w:rsidRPr="005C5522">
        <w:rPr>
          <w:b/>
        </w:rPr>
        <w:t xml:space="preserve">Consecutive numbers are </w:t>
      </w:r>
      <w:r w:rsidR="00253571">
        <w:rPr>
          <w:b/>
          <w:bCs/>
        </w:rPr>
        <w:t>n</w:t>
      </w:r>
      <w:r w:rsidR="00253571" w:rsidRPr="00253571">
        <w:rPr>
          <w:b/>
          <w:bCs/>
        </w:rPr>
        <w:t>umbers that follow each other continuously in the order from smallest to largest</w:t>
      </w:r>
    </w:p>
    <w:p w:rsidR="00D235B0" w:rsidRPr="005C5522" w:rsidRDefault="00D235B0">
      <w:pPr>
        <w:rPr>
          <w:b/>
        </w:rPr>
      </w:pPr>
      <w:r w:rsidRPr="005C5522">
        <w:rPr>
          <w:b/>
        </w:rPr>
        <w:t>For example: 0,1,2,3 or 999,1001,1002,1003 or -3,-2,-1</w:t>
      </w:r>
      <w:proofErr w:type="gramStart"/>
      <w:r w:rsidRPr="005C5522">
        <w:rPr>
          <w:b/>
        </w:rPr>
        <w:t>,0</w:t>
      </w:r>
      <w:proofErr w:type="gramEnd"/>
    </w:p>
    <w:p w:rsidR="00D235B0" w:rsidRPr="005C5522" w:rsidRDefault="00D235B0">
      <w:pPr>
        <w:rPr>
          <w:b/>
        </w:rPr>
      </w:pPr>
      <w:r w:rsidRPr="005C5522">
        <w:rPr>
          <w:b/>
        </w:rPr>
        <w:t>When there are 4 consecutive numbers:</w:t>
      </w:r>
    </w:p>
    <w:p w:rsidR="00D235B0" w:rsidRPr="005C5522" w:rsidRDefault="00D235B0">
      <w:pPr>
        <w:rPr>
          <w:b/>
        </w:rPr>
      </w:pPr>
      <w:r w:rsidRPr="005C5522">
        <w:rPr>
          <w:b/>
        </w:rPr>
        <w:t xml:space="preserve">a = </w:t>
      </w:r>
      <w:proofErr w:type="gramStart"/>
      <w:r w:rsidRPr="005C5522">
        <w:rPr>
          <w:b/>
        </w:rPr>
        <w:t>a  b</w:t>
      </w:r>
      <w:proofErr w:type="gramEnd"/>
      <w:r w:rsidRPr="005C5522">
        <w:rPr>
          <w:b/>
        </w:rPr>
        <w:t xml:space="preserve"> = a+1  c = a+2  d = a+3</w:t>
      </w:r>
    </w:p>
    <w:p w:rsidR="00D235B0" w:rsidRPr="005C5522" w:rsidRDefault="00D235B0" w:rsidP="00D235B0">
      <w:pPr>
        <w:rPr>
          <w:b/>
        </w:rPr>
      </w:pPr>
      <w:r w:rsidRPr="005C5522">
        <w:rPr>
          <w:b/>
        </w:rPr>
        <w:t>a + a+1 + a+2 + a+3 + a+4 = 4a+6</w:t>
      </w:r>
    </w:p>
    <w:p w:rsidR="005C5522" w:rsidRDefault="00253571" w:rsidP="008120C2">
      <w:pPr>
        <w:pStyle w:val="ListParagraph"/>
        <w:numPr>
          <w:ilvl w:val="0"/>
          <w:numId w:val="4"/>
        </w:numPr>
      </w:pPr>
      <w:r>
        <w:t>a+1 + a+3  - a + a+2</w:t>
      </w:r>
    </w:p>
    <w:p w:rsidR="00253571" w:rsidRDefault="00253571" w:rsidP="00253571">
      <w:pPr>
        <w:pStyle w:val="ListParagraph"/>
      </w:pPr>
      <w:r>
        <w:t>= 2a + 4 – 2a + 2</w:t>
      </w:r>
    </w:p>
    <w:p w:rsidR="00253571" w:rsidRDefault="00253571" w:rsidP="00253571">
      <w:pPr>
        <w:pStyle w:val="ListParagraph"/>
      </w:pPr>
      <w:r>
        <w:t>= 2</w:t>
      </w:r>
    </w:p>
    <w:p w:rsidR="00253571" w:rsidRDefault="00253571" w:rsidP="00253571">
      <w:pPr>
        <w:pStyle w:val="ListParagraph"/>
      </w:pPr>
      <w:r>
        <w:t>This is a trick question. The answer will always be 2 and 2 is an even number, meaning that the answer will always be even.</w:t>
      </w:r>
    </w:p>
    <w:p w:rsidR="00253571" w:rsidRDefault="00253571" w:rsidP="00253571">
      <w:pPr>
        <w:pStyle w:val="ListParagraph"/>
        <w:numPr>
          <w:ilvl w:val="0"/>
          <w:numId w:val="4"/>
        </w:numPr>
      </w:pPr>
      <w:r>
        <w:t>a+1 + a+2 - a+3 + a</w:t>
      </w:r>
    </w:p>
    <w:p w:rsidR="00253571" w:rsidRDefault="00253571" w:rsidP="00253571">
      <w:pPr>
        <w:pStyle w:val="ListParagraph"/>
      </w:pPr>
      <w:r>
        <w:t>= 2a + 3 - 2a + 3</w:t>
      </w:r>
    </w:p>
    <w:p w:rsidR="00253571" w:rsidRDefault="00253571" w:rsidP="00253571">
      <w:pPr>
        <w:pStyle w:val="ListParagraph"/>
      </w:pPr>
      <w:r>
        <w:t>= 0</w:t>
      </w:r>
    </w:p>
    <w:p w:rsidR="00253571" w:rsidRDefault="00253571" w:rsidP="00253571">
      <w:pPr>
        <w:pStyle w:val="ListParagraph"/>
      </w:pPr>
      <w:r>
        <w:t xml:space="preserve">b + c – d + </w:t>
      </w:r>
      <w:proofErr w:type="gramStart"/>
      <w:r>
        <w:t>a is</w:t>
      </w:r>
      <w:proofErr w:type="gramEnd"/>
      <w:r>
        <w:t xml:space="preserve"> always equal to 0.</w:t>
      </w:r>
    </w:p>
    <w:p w:rsidR="005C5522" w:rsidRDefault="00253571" w:rsidP="00253571">
      <w:pPr>
        <w:pStyle w:val="ListParagraph"/>
        <w:numPr>
          <w:ilvl w:val="0"/>
          <w:numId w:val="4"/>
        </w:numPr>
      </w:pPr>
      <w:r>
        <w:t xml:space="preserve">a + b + c + d must always have an odd factor as </w:t>
      </w:r>
      <w:r w:rsidRPr="00253571">
        <w:t>a + a+1 + a+2 + a+3 + a+4 = 4a+6</w:t>
      </w:r>
      <w:r>
        <w:t xml:space="preserve"> meaning that we must see </w:t>
      </w:r>
      <w:r w:rsidR="00185DCA">
        <w:t xml:space="preserve">that </w:t>
      </w:r>
      <w:r>
        <w:t xml:space="preserve">when a multiple of 4 is added to 6, </w:t>
      </w:r>
      <w:r w:rsidR="00185DCA">
        <w:t xml:space="preserve">if it will have an odd factor. </w:t>
      </w:r>
    </w:p>
    <w:p w:rsidR="00185DCA" w:rsidRDefault="00185DCA" w:rsidP="00185DCA">
      <w:pPr>
        <w:pStyle w:val="ListParagraph"/>
      </w:pPr>
      <w:r>
        <w:t>A chart investigating this:</w:t>
      </w:r>
    </w:p>
    <w:tbl>
      <w:tblPr>
        <w:tblStyle w:val="TableGrid"/>
        <w:tblW w:w="0" w:type="auto"/>
        <w:tblInd w:w="720" w:type="dxa"/>
        <w:tblLook w:val="04A0" w:firstRow="1" w:lastRow="0" w:firstColumn="1" w:lastColumn="0" w:noHBand="0" w:noVBand="1"/>
      </w:tblPr>
      <w:tblGrid>
        <w:gridCol w:w="2842"/>
        <w:gridCol w:w="2842"/>
        <w:gridCol w:w="2823"/>
      </w:tblGrid>
      <w:tr w:rsidR="00185DCA" w:rsidTr="00185DCA">
        <w:trPr>
          <w:trHeight w:val="261"/>
        </w:trPr>
        <w:tc>
          <w:tcPr>
            <w:tcW w:w="2842" w:type="dxa"/>
          </w:tcPr>
          <w:p w:rsidR="00185DCA" w:rsidRDefault="00185DCA" w:rsidP="00185DCA">
            <w:pPr>
              <w:pStyle w:val="ListParagraph"/>
              <w:ind w:left="0"/>
            </w:pPr>
            <w:r>
              <w:t>Multiples of 4</w:t>
            </w:r>
          </w:p>
        </w:tc>
        <w:tc>
          <w:tcPr>
            <w:tcW w:w="2842" w:type="dxa"/>
          </w:tcPr>
          <w:p w:rsidR="00185DCA" w:rsidRDefault="00185DCA" w:rsidP="00185DCA">
            <w:pPr>
              <w:pStyle w:val="ListParagraph"/>
              <w:ind w:left="0"/>
            </w:pPr>
            <w:r>
              <w:t>6 added to multiple of 4</w:t>
            </w:r>
          </w:p>
        </w:tc>
        <w:tc>
          <w:tcPr>
            <w:tcW w:w="2823" w:type="dxa"/>
          </w:tcPr>
          <w:p w:rsidR="00185DCA" w:rsidRDefault="00185DCA" w:rsidP="00185DCA">
            <w:pPr>
              <w:pStyle w:val="ListParagraph"/>
              <w:ind w:left="0"/>
            </w:pPr>
            <w:r>
              <w:t>Odd factors</w:t>
            </w:r>
          </w:p>
        </w:tc>
      </w:tr>
      <w:tr w:rsidR="00185DCA" w:rsidTr="00185DCA">
        <w:trPr>
          <w:trHeight w:val="246"/>
        </w:trPr>
        <w:tc>
          <w:tcPr>
            <w:tcW w:w="2842" w:type="dxa"/>
          </w:tcPr>
          <w:p w:rsidR="00185DCA" w:rsidRDefault="00185DCA" w:rsidP="00185DCA">
            <w:pPr>
              <w:pStyle w:val="ListParagraph"/>
              <w:ind w:left="0"/>
            </w:pPr>
            <w:r>
              <w:t>-8</w:t>
            </w:r>
          </w:p>
        </w:tc>
        <w:tc>
          <w:tcPr>
            <w:tcW w:w="2842" w:type="dxa"/>
          </w:tcPr>
          <w:p w:rsidR="00185DCA" w:rsidRDefault="00185DCA" w:rsidP="00185DCA">
            <w:pPr>
              <w:pStyle w:val="ListParagraph"/>
              <w:ind w:left="0"/>
            </w:pPr>
            <w:r>
              <w:t>-2</w:t>
            </w:r>
          </w:p>
        </w:tc>
        <w:tc>
          <w:tcPr>
            <w:tcW w:w="2823" w:type="dxa"/>
          </w:tcPr>
          <w:p w:rsidR="00185DCA" w:rsidRDefault="00185DCA" w:rsidP="00185DCA">
            <w:pPr>
              <w:pStyle w:val="ListParagraph"/>
              <w:ind w:left="0"/>
            </w:pPr>
            <w:r>
              <w:t>1</w:t>
            </w:r>
          </w:p>
        </w:tc>
      </w:tr>
      <w:tr w:rsidR="00185DCA" w:rsidTr="00185DCA">
        <w:trPr>
          <w:trHeight w:val="261"/>
        </w:trPr>
        <w:tc>
          <w:tcPr>
            <w:tcW w:w="2842" w:type="dxa"/>
          </w:tcPr>
          <w:p w:rsidR="00185DCA" w:rsidRDefault="00185DCA" w:rsidP="00185DCA">
            <w:pPr>
              <w:pStyle w:val="ListParagraph"/>
              <w:ind w:left="0"/>
            </w:pPr>
            <w:r>
              <w:t>-4</w:t>
            </w:r>
          </w:p>
        </w:tc>
        <w:tc>
          <w:tcPr>
            <w:tcW w:w="2842" w:type="dxa"/>
          </w:tcPr>
          <w:p w:rsidR="00185DCA" w:rsidRDefault="00185DCA" w:rsidP="00185DCA">
            <w:pPr>
              <w:pStyle w:val="ListParagraph"/>
              <w:ind w:left="0"/>
            </w:pPr>
            <w:r>
              <w:t>2</w:t>
            </w:r>
          </w:p>
        </w:tc>
        <w:tc>
          <w:tcPr>
            <w:tcW w:w="2823" w:type="dxa"/>
          </w:tcPr>
          <w:p w:rsidR="00185DCA" w:rsidRDefault="00185DCA" w:rsidP="00185DCA">
            <w:pPr>
              <w:pStyle w:val="ListParagraph"/>
              <w:ind w:left="0"/>
            </w:pPr>
            <w:r>
              <w:t>1</w:t>
            </w:r>
          </w:p>
        </w:tc>
      </w:tr>
      <w:tr w:rsidR="00185DCA" w:rsidTr="00185DCA">
        <w:trPr>
          <w:trHeight w:val="261"/>
        </w:trPr>
        <w:tc>
          <w:tcPr>
            <w:tcW w:w="2842" w:type="dxa"/>
          </w:tcPr>
          <w:p w:rsidR="00185DCA" w:rsidRDefault="00185DCA" w:rsidP="00185DCA">
            <w:pPr>
              <w:pStyle w:val="ListParagraph"/>
              <w:ind w:left="0"/>
            </w:pPr>
            <w:r>
              <w:t>0</w:t>
            </w:r>
          </w:p>
        </w:tc>
        <w:tc>
          <w:tcPr>
            <w:tcW w:w="2842" w:type="dxa"/>
          </w:tcPr>
          <w:p w:rsidR="00185DCA" w:rsidRDefault="00185DCA" w:rsidP="00185DCA">
            <w:pPr>
              <w:pStyle w:val="ListParagraph"/>
              <w:ind w:left="0"/>
            </w:pPr>
            <w:r>
              <w:t>6</w:t>
            </w:r>
          </w:p>
        </w:tc>
        <w:tc>
          <w:tcPr>
            <w:tcW w:w="2823" w:type="dxa"/>
          </w:tcPr>
          <w:p w:rsidR="00185DCA" w:rsidRDefault="00185DCA" w:rsidP="00185DCA">
            <w:pPr>
              <w:pStyle w:val="ListParagraph"/>
              <w:ind w:left="0"/>
            </w:pPr>
            <w:r>
              <w:t>3</w:t>
            </w:r>
          </w:p>
        </w:tc>
      </w:tr>
      <w:tr w:rsidR="00185DCA" w:rsidTr="00185DCA">
        <w:trPr>
          <w:trHeight w:val="246"/>
        </w:trPr>
        <w:tc>
          <w:tcPr>
            <w:tcW w:w="2842" w:type="dxa"/>
          </w:tcPr>
          <w:p w:rsidR="00185DCA" w:rsidRDefault="00185DCA" w:rsidP="00185DCA">
            <w:pPr>
              <w:pStyle w:val="ListParagraph"/>
              <w:ind w:left="0"/>
            </w:pPr>
            <w:r>
              <w:t>4</w:t>
            </w:r>
          </w:p>
        </w:tc>
        <w:tc>
          <w:tcPr>
            <w:tcW w:w="2842" w:type="dxa"/>
          </w:tcPr>
          <w:p w:rsidR="00185DCA" w:rsidRDefault="00185DCA" w:rsidP="00185DCA">
            <w:pPr>
              <w:pStyle w:val="ListParagraph"/>
              <w:ind w:left="0"/>
            </w:pPr>
            <w:r>
              <w:t>10</w:t>
            </w:r>
          </w:p>
        </w:tc>
        <w:tc>
          <w:tcPr>
            <w:tcW w:w="2823" w:type="dxa"/>
          </w:tcPr>
          <w:p w:rsidR="00185DCA" w:rsidRDefault="00185DCA" w:rsidP="00185DCA">
            <w:pPr>
              <w:pStyle w:val="ListParagraph"/>
              <w:ind w:left="0"/>
            </w:pPr>
            <w:r>
              <w:t>5</w:t>
            </w:r>
          </w:p>
        </w:tc>
      </w:tr>
      <w:tr w:rsidR="00185DCA" w:rsidTr="00185DCA">
        <w:trPr>
          <w:trHeight w:val="261"/>
        </w:trPr>
        <w:tc>
          <w:tcPr>
            <w:tcW w:w="2842" w:type="dxa"/>
          </w:tcPr>
          <w:p w:rsidR="00185DCA" w:rsidRDefault="00185DCA" w:rsidP="00185DCA">
            <w:pPr>
              <w:pStyle w:val="ListParagraph"/>
              <w:ind w:left="0"/>
            </w:pPr>
            <w:r>
              <w:t>8</w:t>
            </w:r>
          </w:p>
        </w:tc>
        <w:tc>
          <w:tcPr>
            <w:tcW w:w="2842" w:type="dxa"/>
          </w:tcPr>
          <w:p w:rsidR="00185DCA" w:rsidRDefault="00185DCA" w:rsidP="00185DCA">
            <w:pPr>
              <w:pStyle w:val="ListParagraph"/>
              <w:ind w:left="0"/>
            </w:pPr>
            <w:r>
              <w:t>14</w:t>
            </w:r>
          </w:p>
        </w:tc>
        <w:tc>
          <w:tcPr>
            <w:tcW w:w="2823" w:type="dxa"/>
          </w:tcPr>
          <w:p w:rsidR="00185DCA" w:rsidRDefault="00185DCA" w:rsidP="00185DCA">
            <w:pPr>
              <w:pStyle w:val="ListParagraph"/>
              <w:ind w:left="0"/>
            </w:pPr>
            <w:r>
              <w:t>7</w:t>
            </w:r>
          </w:p>
        </w:tc>
      </w:tr>
      <w:tr w:rsidR="00185DCA" w:rsidTr="00185DCA">
        <w:trPr>
          <w:trHeight w:val="246"/>
        </w:trPr>
        <w:tc>
          <w:tcPr>
            <w:tcW w:w="2842" w:type="dxa"/>
          </w:tcPr>
          <w:p w:rsidR="00185DCA" w:rsidRDefault="00185DCA" w:rsidP="00185DCA">
            <w:pPr>
              <w:pStyle w:val="ListParagraph"/>
              <w:ind w:left="0"/>
            </w:pPr>
            <w:r>
              <w:t>12</w:t>
            </w:r>
          </w:p>
        </w:tc>
        <w:tc>
          <w:tcPr>
            <w:tcW w:w="2842" w:type="dxa"/>
          </w:tcPr>
          <w:p w:rsidR="00185DCA" w:rsidRDefault="00185DCA" w:rsidP="00185DCA">
            <w:pPr>
              <w:pStyle w:val="ListParagraph"/>
              <w:ind w:left="0"/>
            </w:pPr>
            <w:r>
              <w:t>18</w:t>
            </w:r>
          </w:p>
        </w:tc>
        <w:tc>
          <w:tcPr>
            <w:tcW w:w="2823" w:type="dxa"/>
          </w:tcPr>
          <w:p w:rsidR="00185DCA" w:rsidRDefault="00185DCA" w:rsidP="00185DCA">
            <w:pPr>
              <w:pStyle w:val="ListParagraph"/>
              <w:ind w:left="0"/>
            </w:pPr>
            <w:r>
              <w:t>9</w:t>
            </w:r>
          </w:p>
        </w:tc>
      </w:tr>
      <w:tr w:rsidR="00185DCA" w:rsidTr="00185DCA">
        <w:trPr>
          <w:trHeight w:val="275"/>
        </w:trPr>
        <w:tc>
          <w:tcPr>
            <w:tcW w:w="2842" w:type="dxa"/>
          </w:tcPr>
          <w:p w:rsidR="00185DCA" w:rsidRDefault="00185DCA" w:rsidP="00185DCA">
            <w:pPr>
              <w:pStyle w:val="ListParagraph"/>
              <w:ind w:left="0"/>
            </w:pPr>
            <w:r>
              <w:t>16</w:t>
            </w:r>
          </w:p>
        </w:tc>
        <w:tc>
          <w:tcPr>
            <w:tcW w:w="2842" w:type="dxa"/>
          </w:tcPr>
          <w:p w:rsidR="00185DCA" w:rsidRDefault="00185DCA" w:rsidP="00185DCA">
            <w:pPr>
              <w:pStyle w:val="ListParagraph"/>
              <w:ind w:left="0"/>
            </w:pPr>
            <w:r>
              <w:t>22</w:t>
            </w:r>
          </w:p>
        </w:tc>
        <w:tc>
          <w:tcPr>
            <w:tcW w:w="2823" w:type="dxa"/>
          </w:tcPr>
          <w:p w:rsidR="00185DCA" w:rsidRDefault="00185DCA" w:rsidP="00185DCA">
            <w:pPr>
              <w:pStyle w:val="ListParagraph"/>
              <w:ind w:left="0"/>
            </w:pPr>
            <w:r>
              <w:t>11</w:t>
            </w:r>
          </w:p>
        </w:tc>
      </w:tr>
    </w:tbl>
    <w:p w:rsidR="00185DCA" w:rsidRDefault="00185DCA" w:rsidP="00185DCA">
      <w:pPr>
        <w:pStyle w:val="ListParagraph"/>
      </w:pPr>
      <w:r>
        <w:t>As we can see from the chart, the off factors increase by 2 each time, meaning that it will always be an odd number as when you add an odd number by two it will equal an odd number as all odd numbers have a difference of 2 from the odd number before or after.</w:t>
      </w:r>
    </w:p>
    <w:p w:rsidR="00185DCA" w:rsidRDefault="00185DCA" w:rsidP="00185DCA">
      <w:pPr>
        <w:pStyle w:val="ListParagraph"/>
        <w:numPr>
          <w:ilvl w:val="0"/>
          <w:numId w:val="4"/>
        </w:numPr>
      </w:pPr>
      <w:r>
        <w:t>The sum of a, b, c and d cannot equal a multiple of 4 as the sum equals an equation of 4a+6. Meaning that, no matter what a is equal to, 6 will be added to it and as 6 is not a multiple of 4, the sum also will not be a multiple of 4</w:t>
      </w:r>
    </w:p>
    <w:tbl>
      <w:tblPr>
        <w:tblStyle w:val="TableGrid"/>
        <w:tblpPr w:leftFromText="180" w:rightFromText="180" w:vertAnchor="page" w:horzAnchor="margin" w:tblpXSpec="center" w:tblpY="12241"/>
        <w:tblW w:w="0" w:type="auto"/>
        <w:tblLook w:val="04A0" w:firstRow="1" w:lastRow="0" w:firstColumn="1" w:lastColumn="0" w:noHBand="0" w:noVBand="1"/>
      </w:tblPr>
      <w:tblGrid>
        <w:gridCol w:w="2840"/>
        <w:gridCol w:w="2841"/>
        <w:gridCol w:w="2841"/>
      </w:tblGrid>
      <w:tr w:rsidR="003956C7" w:rsidTr="003956C7">
        <w:tc>
          <w:tcPr>
            <w:tcW w:w="2840" w:type="dxa"/>
          </w:tcPr>
          <w:p w:rsidR="003956C7" w:rsidRDefault="003956C7" w:rsidP="003956C7">
            <w:pPr>
              <w:pStyle w:val="ListParagraph"/>
              <w:ind w:left="0"/>
            </w:pPr>
            <w:r>
              <w:t>Multiple of 4</w:t>
            </w:r>
          </w:p>
        </w:tc>
        <w:tc>
          <w:tcPr>
            <w:tcW w:w="2841" w:type="dxa"/>
          </w:tcPr>
          <w:p w:rsidR="003956C7" w:rsidRDefault="003956C7" w:rsidP="003956C7">
            <w:pPr>
              <w:pStyle w:val="ListParagraph"/>
              <w:ind w:left="0"/>
            </w:pPr>
            <w:r>
              <w:t>6 added to multiple of 4</w:t>
            </w:r>
          </w:p>
        </w:tc>
        <w:tc>
          <w:tcPr>
            <w:tcW w:w="2841" w:type="dxa"/>
          </w:tcPr>
          <w:p w:rsidR="003956C7" w:rsidRDefault="003956C7" w:rsidP="003956C7">
            <w:pPr>
              <w:pStyle w:val="ListParagraph"/>
              <w:ind w:left="0"/>
            </w:pPr>
            <w:r>
              <w:t>If is it or is not a multiple of 4</w:t>
            </w:r>
          </w:p>
        </w:tc>
      </w:tr>
      <w:tr w:rsidR="003956C7" w:rsidTr="003956C7">
        <w:tc>
          <w:tcPr>
            <w:tcW w:w="2840" w:type="dxa"/>
          </w:tcPr>
          <w:p w:rsidR="003956C7" w:rsidRDefault="003956C7" w:rsidP="003956C7">
            <w:pPr>
              <w:pStyle w:val="ListParagraph"/>
              <w:ind w:left="0"/>
            </w:pPr>
            <w:r>
              <w:t>0</w:t>
            </w:r>
          </w:p>
        </w:tc>
        <w:tc>
          <w:tcPr>
            <w:tcW w:w="2841" w:type="dxa"/>
          </w:tcPr>
          <w:p w:rsidR="003956C7" w:rsidRDefault="003956C7" w:rsidP="003956C7">
            <w:pPr>
              <w:pStyle w:val="ListParagraph"/>
              <w:ind w:left="0"/>
            </w:pPr>
            <w:r>
              <w:t>6</w:t>
            </w:r>
          </w:p>
        </w:tc>
        <w:tc>
          <w:tcPr>
            <w:tcW w:w="2841" w:type="dxa"/>
          </w:tcPr>
          <w:p w:rsidR="003956C7" w:rsidRDefault="003956C7" w:rsidP="003956C7">
            <w:pPr>
              <w:pStyle w:val="ListParagraph"/>
              <w:ind w:left="0"/>
            </w:pPr>
            <w:r>
              <w:t>No</w:t>
            </w:r>
          </w:p>
        </w:tc>
      </w:tr>
      <w:tr w:rsidR="003956C7" w:rsidTr="003956C7">
        <w:tc>
          <w:tcPr>
            <w:tcW w:w="2840" w:type="dxa"/>
          </w:tcPr>
          <w:p w:rsidR="003956C7" w:rsidRDefault="003956C7" w:rsidP="003956C7">
            <w:pPr>
              <w:pStyle w:val="ListParagraph"/>
              <w:ind w:left="0"/>
            </w:pPr>
            <w:r>
              <w:t>4</w:t>
            </w:r>
          </w:p>
        </w:tc>
        <w:tc>
          <w:tcPr>
            <w:tcW w:w="2841" w:type="dxa"/>
          </w:tcPr>
          <w:p w:rsidR="003956C7" w:rsidRDefault="003956C7" w:rsidP="003956C7">
            <w:pPr>
              <w:pStyle w:val="ListParagraph"/>
              <w:ind w:left="0"/>
            </w:pPr>
            <w:r>
              <w:t>10</w:t>
            </w:r>
          </w:p>
        </w:tc>
        <w:tc>
          <w:tcPr>
            <w:tcW w:w="2841" w:type="dxa"/>
          </w:tcPr>
          <w:p w:rsidR="003956C7" w:rsidRDefault="003956C7" w:rsidP="003956C7">
            <w:pPr>
              <w:pStyle w:val="ListParagraph"/>
              <w:ind w:left="0"/>
            </w:pPr>
            <w:r>
              <w:t>No</w:t>
            </w:r>
          </w:p>
        </w:tc>
      </w:tr>
      <w:tr w:rsidR="003956C7" w:rsidTr="003956C7">
        <w:tc>
          <w:tcPr>
            <w:tcW w:w="2840" w:type="dxa"/>
          </w:tcPr>
          <w:p w:rsidR="003956C7" w:rsidRDefault="003956C7" w:rsidP="003956C7">
            <w:pPr>
              <w:pStyle w:val="ListParagraph"/>
              <w:ind w:left="0"/>
            </w:pPr>
            <w:r>
              <w:t>8</w:t>
            </w:r>
          </w:p>
        </w:tc>
        <w:tc>
          <w:tcPr>
            <w:tcW w:w="2841" w:type="dxa"/>
          </w:tcPr>
          <w:p w:rsidR="003956C7" w:rsidRDefault="003956C7" w:rsidP="003956C7">
            <w:pPr>
              <w:pStyle w:val="ListParagraph"/>
              <w:ind w:left="0"/>
            </w:pPr>
            <w:r>
              <w:t>14</w:t>
            </w:r>
          </w:p>
        </w:tc>
        <w:tc>
          <w:tcPr>
            <w:tcW w:w="2841" w:type="dxa"/>
          </w:tcPr>
          <w:p w:rsidR="003956C7" w:rsidRDefault="003956C7" w:rsidP="003956C7">
            <w:pPr>
              <w:pStyle w:val="ListParagraph"/>
              <w:ind w:left="0"/>
            </w:pPr>
            <w:r>
              <w:t>No</w:t>
            </w:r>
          </w:p>
        </w:tc>
      </w:tr>
      <w:tr w:rsidR="003956C7" w:rsidTr="003956C7">
        <w:tc>
          <w:tcPr>
            <w:tcW w:w="2840" w:type="dxa"/>
          </w:tcPr>
          <w:p w:rsidR="003956C7" w:rsidRDefault="003956C7" w:rsidP="003956C7">
            <w:pPr>
              <w:pStyle w:val="ListParagraph"/>
              <w:ind w:left="0"/>
            </w:pPr>
            <w:r>
              <w:t>12</w:t>
            </w:r>
          </w:p>
        </w:tc>
        <w:tc>
          <w:tcPr>
            <w:tcW w:w="2841" w:type="dxa"/>
          </w:tcPr>
          <w:p w:rsidR="003956C7" w:rsidRDefault="003956C7" w:rsidP="003956C7">
            <w:pPr>
              <w:pStyle w:val="ListParagraph"/>
              <w:ind w:left="0"/>
            </w:pPr>
            <w:r>
              <w:t>18</w:t>
            </w:r>
          </w:p>
        </w:tc>
        <w:tc>
          <w:tcPr>
            <w:tcW w:w="2841" w:type="dxa"/>
          </w:tcPr>
          <w:p w:rsidR="003956C7" w:rsidRDefault="003956C7" w:rsidP="003956C7">
            <w:pPr>
              <w:pStyle w:val="ListParagraph"/>
              <w:ind w:left="0"/>
            </w:pPr>
            <w:r>
              <w:t>No</w:t>
            </w:r>
          </w:p>
        </w:tc>
      </w:tr>
      <w:tr w:rsidR="003956C7" w:rsidTr="003956C7">
        <w:tc>
          <w:tcPr>
            <w:tcW w:w="2840" w:type="dxa"/>
          </w:tcPr>
          <w:p w:rsidR="003956C7" w:rsidRDefault="003956C7" w:rsidP="003956C7">
            <w:pPr>
              <w:pStyle w:val="ListParagraph"/>
              <w:ind w:left="0"/>
            </w:pPr>
            <w:r>
              <w:t>16</w:t>
            </w:r>
          </w:p>
        </w:tc>
        <w:tc>
          <w:tcPr>
            <w:tcW w:w="2841" w:type="dxa"/>
          </w:tcPr>
          <w:p w:rsidR="003956C7" w:rsidRDefault="003956C7" w:rsidP="003956C7">
            <w:pPr>
              <w:pStyle w:val="ListParagraph"/>
              <w:ind w:left="0"/>
            </w:pPr>
            <w:r>
              <w:t>22</w:t>
            </w:r>
          </w:p>
        </w:tc>
        <w:tc>
          <w:tcPr>
            <w:tcW w:w="2841" w:type="dxa"/>
          </w:tcPr>
          <w:p w:rsidR="003956C7" w:rsidRDefault="003956C7" w:rsidP="003956C7">
            <w:pPr>
              <w:pStyle w:val="ListParagraph"/>
              <w:ind w:left="0"/>
            </w:pPr>
            <w:r>
              <w:t>No</w:t>
            </w:r>
          </w:p>
        </w:tc>
      </w:tr>
      <w:tr w:rsidR="003956C7" w:rsidTr="003956C7">
        <w:tc>
          <w:tcPr>
            <w:tcW w:w="2840" w:type="dxa"/>
          </w:tcPr>
          <w:p w:rsidR="003956C7" w:rsidRDefault="003956C7" w:rsidP="003956C7">
            <w:pPr>
              <w:pStyle w:val="ListParagraph"/>
              <w:ind w:left="0"/>
            </w:pPr>
            <w:r>
              <w:t>20</w:t>
            </w:r>
          </w:p>
        </w:tc>
        <w:tc>
          <w:tcPr>
            <w:tcW w:w="2841" w:type="dxa"/>
          </w:tcPr>
          <w:p w:rsidR="003956C7" w:rsidRDefault="003956C7" w:rsidP="003956C7">
            <w:pPr>
              <w:pStyle w:val="ListParagraph"/>
              <w:ind w:left="0"/>
            </w:pPr>
            <w:r>
              <w:t>26</w:t>
            </w:r>
          </w:p>
        </w:tc>
        <w:tc>
          <w:tcPr>
            <w:tcW w:w="2841" w:type="dxa"/>
          </w:tcPr>
          <w:p w:rsidR="003956C7" w:rsidRDefault="003956C7" w:rsidP="003956C7">
            <w:pPr>
              <w:pStyle w:val="ListParagraph"/>
              <w:ind w:left="0"/>
            </w:pPr>
            <w:r>
              <w:t>No</w:t>
            </w:r>
          </w:p>
        </w:tc>
      </w:tr>
      <w:tr w:rsidR="003956C7" w:rsidTr="003956C7">
        <w:tc>
          <w:tcPr>
            <w:tcW w:w="2840" w:type="dxa"/>
          </w:tcPr>
          <w:p w:rsidR="003956C7" w:rsidRDefault="003956C7" w:rsidP="003956C7">
            <w:pPr>
              <w:pStyle w:val="ListParagraph"/>
              <w:ind w:left="0"/>
            </w:pPr>
            <w:r>
              <w:t>24</w:t>
            </w:r>
          </w:p>
        </w:tc>
        <w:tc>
          <w:tcPr>
            <w:tcW w:w="2841" w:type="dxa"/>
          </w:tcPr>
          <w:p w:rsidR="003956C7" w:rsidRDefault="003956C7" w:rsidP="003956C7">
            <w:pPr>
              <w:pStyle w:val="ListParagraph"/>
              <w:ind w:left="0"/>
            </w:pPr>
            <w:r>
              <w:t>30</w:t>
            </w:r>
          </w:p>
        </w:tc>
        <w:tc>
          <w:tcPr>
            <w:tcW w:w="2841" w:type="dxa"/>
          </w:tcPr>
          <w:p w:rsidR="003956C7" w:rsidRDefault="003956C7" w:rsidP="003956C7">
            <w:pPr>
              <w:pStyle w:val="ListParagraph"/>
              <w:ind w:left="0"/>
            </w:pPr>
            <w:r>
              <w:t>No</w:t>
            </w:r>
          </w:p>
        </w:tc>
      </w:tr>
    </w:tbl>
    <w:p w:rsidR="003956C7" w:rsidRPr="003956C7" w:rsidRDefault="003956C7" w:rsidP="003956C7">
      <w:pPr>
        <w:pStyle w:val="ListParagraph"/>
        <w:numPr>
          <w:ilvl w:val="0"/>
          <w:numId w:val="4"/>
        </w:numPr>
      </w:pPr>
      <w:r>
        <w:t xml:space="preserve">As 6 is already a multiple of 6, in the equation </w:t>
      </w:r>
      <w:r w:rsidRPr="003956C7">
        <w:t>of a = a  b = a+1  c = a+2  d = a+3</w:t>
      </w:r>
      <w:r>
        <w:t xml:space="preserve"> and</w:t>
      </w:r>
    </w:p>
    <w:p w:rsidR="003956C7" w:rsidRPr="003956C7" w:rsidRDefault="003956C7" w:rsidP="003956C7">
      <w:pPr>
        <w:pStyle w:val="ListParagraph"/>
      </w:pPr>
      <w:r w:rsidRPr="003956C7">
        <w:t>a + a+1 + a+2 + a+3 + a+4 = 4a+6</w:t>
      </w:r>
      <w:r>
        <w:t>, a can be equal to any number where, when multiplied by 4, will equal a multiple of 3. For Example : 3, 4, 5, 6  3x4 = 12 (12 is a multiple of 3)</w:t>
      </w:r>
      <w:bookmarkStart w:id="0" w:name="_GoBack"/>
      <w:bookmarkEnd w:id="0"/>
    </w:p>
    <w:p w:rsidR="00D235B0" w:rsidRDefault="00D235B0" w:rsidP="003956C7">
      <w:pPr>
        <w:pStyle w:val="ListParagraph"/>
      </w:pPr>
    </w:p>
    <w:p w:rsidR="00D235B0" w:rsidRDefault="00D235B0" w:rsidP="00D235B0">
      <w:pPr>
        <w:pStyle w:val="ListParagraph"/>
      </w:pPr>
    </w:p>
    <w:p w:rsidR="00D235B0" w:rsidRDefault="00D235B0" w:rsidP="003956C7">
      <w:pPr>
        <w:pStyle w:val="ListParagraph"/>
      </w:pPr>
    </w:p>
    <w:sectPr w:rsidR="00D235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DC" w:rsidRDefault="006373DC" w:rsidP="000A30E6">
      <w:pPr>
        <w:spacing w:after="0" w:line="240" w:lineRule="auto"/>
      </w:pPr>
      <w:r>
        <w:separator/>
      </w:r>
    </w:p>
  </w:endnote>
  <w:endnote w:type="continuationSeparator" w:id="0">
    <w:p w:rsidR="006373DC" w:rsidRDefault="006373DC" w:rsidP="000A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DC" w:rsidRDefault="006373DC" w:rsidP="000A30E6">
      <w:pPr>
        <w:spacing w:after="0" w:line="240" w:lineRule="auto"/>
      </w:pPr>
      <w:r>
        <w:separator/>
      </w:r>
    </w:p>
  </w:footnote>
  <w:footnote w:type="continuationSeparator" w:id="0">
    <w:p w:rsidR="006373DC" w:rsidRDefault="006373DC" w:rsidP="000A30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62F6"/>
    <w:multiLevelType w:val="hybridMultilevel"/>
    <w:tmpl w:val="1130C33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BB4EA6"/>
    <w:multiLevelType w:val="hybridMultilevel"/>
    <w:tmpl w:val="1E26F2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23649E"/>
    <w:multiLevelType w:val="hybridMultilevel"/>
    <w:tmpl w:val="B11CFC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6332086"/>
    <w:multiLevelType w:val="hybridMultilevel"/>
    <w:tmpl w:val="3A0AFF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B0"/>
    <w:rsid w:val="000A30E6"/>
    <w:rsid w:val="00185DCA"/>
    <w:rsid w:val="00253571"/>
    <w:rsid w:val="003956C7"/>
    <w:rsid w:val="005C5522"/>
    <w:rsid w:val="006373DC"/>
    <w:rsid w:val="008120C2"/>
    <w:rsid w:val="00D235B0"/>
    <w:rsid w:val="00EA6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5B0"/>
    <w:pPr>
      <w:ind w:left="720"/>
      <w:contextualSpacing/>
    </w:pPr>
  </w:style>
  <w:style w:type="table" w:styleId="TableGrid">
    <w:name w:val="Table Grid"/>
    <w:basedOn w:val="TableNormal"/>
    <w:uiPriority w:val="59"/>
    <w:rsid w:val="0018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0E6"/>
  </w:style>
  <w:style w:type="paragraph" w:styleId="Footer">
    <w:name w:val="footer"/>
    <w:basedOn w:val="Normal"/>
    <w:link w:val="FooterChar"/>
    <w:uiPriority w:val="99"/>
    <w:unhideWhenUsed/>
    <w:rsid w:val="000A3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5B0"/>
    <w:pPr>
      <w:ind w:left="720"/>
      <w:contextualSpacing/>
    </w:pPr>
  </w:style>
  <w:style w:type="table" w:styleId="TableGrid">
    <w:name w:val="Table Grid"/>
    <w:basedOn w:val="TableNormal"/>
    <w:uiPriority w:val="59"/>
    <w:rsid w:val="0018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0E6"/>
  </w:style>
  <w:style w:type="paragraph" w:styleId="Footer">
    <w:name w:val="footer"/>
    <w:basedOn w:val="Normal"/>
    <w:link w:val="FooterChar"/>
    <w:uiPriority w:val="99"/>
    <w:unhideWhenUsed/>
    <w:rsid w:val="000A3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2022-07-11T09:18:00Z</dcterms:created>
  <dcterms:modified xsi:type="dcterms:W3CDTF">2022-07-11T10:21:00Z</dcterms:modified>
</cp:coreProperties>
</file>