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161C" w14:textId="65C87C56" w:rsidR="00A70F39" w:rsidRDefault="00A70F39">
      <w:pPr>
        <w:rPr>
          <w:noProof/>
        </w:rPr>
      </w:pPr>
    </w:p>
    <w:p w14:paraId="19FDBD09" w14:textId="40A8B620" w:rsidR="003C1E82" w:rsidRDefault="00A70F39">
      <w:pPr>
        <w:rPr>
          <w:noProof/>
        </w:rPr>
      </w:pPr>
      <w:r>
        <w:rPr>
          <w:noProof/>
        </w:rPr>
        <w:t xml:space="preserve"> </w:t>
      </w:r>
      <w:r>
        <w:rPr>
          <w:noProof/>
        </w:rPr>
        <w:drawing>
          <wp:inline distT="0" distB="0" distL="0" distR="0" wp14:anchorId="159ECD2B" wp14:editId="083196C2">
            <wp:extent cx="2874475" cy="1634150"/>
            <wp:effectExtent l="0" t="0" r="254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
                    <a:srcRect r="49848" b="35373"/>
                    <a:stretch/>
                  </pic:blipFill>
                  <pic:spPr bwMode="auto">
                    <a:xfrm>
                      <a:off x="0" y="0"/>
                      <a:ext cx="2874475" cy="1634150"/>
                    </a:xfrm>
                    <a:prstGeom prst="rect">
                      <a:avLst/>
                    </a:prstGeom>
                    <a:ln>
                      <a:noFill/>
                    </a:ln>
                    <a:extLst>
                      <a:ext uri="{53640926-AAD7-44D8-BBD7-CCE9431645EC}">
                        <a14:shadowObscured xmlns:a14="http://schemas.microsoft.com/office/drawing/2010/main"/>
                      </a:ext>
                    </a:extLst>
                  </pic:spPr>
                </pic:pic>
              </a:graphicData>
            </a:graphic>
          </wp:inline>
        </w:drawing>
      </w:r>
      <w:r w:rsidRPr="00A70F39">
        <w:rPr>
          <w:noProof/>
        </w:rPr>
        <w:t xml:space="preserve"> </w:t>
      </w:r>
      <w:r>
        <w:rPr>
          <w:noProof/>
        </w:rPr>
        <w:t>You start off by filling in the numbers of the groups with only one box in them, as they should be the same as the number in the top left of the box.</w:t>
      </w:r>
      <w:r>
        <w:rPr>
          <w:noProof/>
        </w:rPr>
        <w:drawing>
          <wp:inline distT="0" distB="0" distL="0" distR="0" wp14:anchorId="70178AEE" wp14:editId="119C8400">
            <wp:extent cx="2860895" cy="1611517"/>
            <wp:effectExtent l="0" t="0" r="0" b="825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5"/>
                    <a:srcRect r="50085" b="36268"/>
                    <a:stretch/>
                  </pic:blipFill>
                  <pic:spPr bwMode="auto">
                    <a:xfrm>
                      <a:off x="0" y="0"/>
                      <a:ext cx="2860895" cy="1611517"/>
                    </a:xfrm>
                    <a:prstGeom prst="rect">
                      <a:avLst/>
                    </a:prstGeom>
                    <a:ln>
                      <a:noFill/>
                    </a:ln>
                    <a:extLst>
                      <a:ext uri="{53640926-AAD7-44D8-BBD7-CCE9431645EC}">
                        <a14:shadowObscured xmlns:a14="http://schemas.microsoft.com/office/drawing/2010/main"/>
                      </a:ext>
                    </a:extLst>
                  </pic:spPr>
                </pic:pic>
              </a:graphicData>
            </a:graphic>
          </wp:inline>
        </w:drawing>
      </w:r>
      <w:r>
        <w:rPr>
          <w:noProof/>
        </w:rPr>
        <w:t>Next, you list all the numbers in the possible solutions</w:t>
      </w:r>
      <w:r w:rsidR="00905051">
        <w:rPr>
          <w:noProof/>
        </w:rPr>
        <w:t xml:space="preserve"> across all the boxes in the group.</w:t>
      </w:r>
    </w:p>
    <w:p w14:paraId="08EEA647" w14:textId="0F92C9D4" w:rsidR="00A70F39" w:rsidRDefault="00A70F39">
      <w:pPr>
        <w:rPr>
          <w:noProof/>
        </w:rPr>
      </w:pPr>
      <w:r>
        <w:rPr>
          <w:noProof/>
        </w:rPr>
        <w:drawing>
          <wp:inline distT="0" distB="0" distL="0" distR="0" wp14:anchorId="181BF30A" wp14:editId="034784AD">
            <wp:extent cx="1919335" cy="1090942"/>
            <wp:effectExtent l="0" t="0" r="5080" b="0"/>
            <wp:docPr id="11" name="Picture 11"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indoor&#10;&#10;Description automatically generated"/>
                    <pic:cNvPicPr/>
                  </pic:nvPicPr>
                  <pic:blipFill rotWithShape="1">
                    <a:blip r:embed="rId6"/>
                    <a:srcRect l="16090" t="1625" r="50146" b="54873"/>
                    <a:stretch/>
                  </pic:blipFill>
                  <pic:spPr bwMode="auto">
                    <a:xfrm>
                      <a:off x="0" y="0"/>
                      <a:ext cx="1919335" cy="1090942"/>
                    </a:xfrm>
                    <a:prstGeom prst="rect">
                      <a:avLst/>
                    </a:prstGeom>
                    <a:ln>
                      <a:noFill/>
                    </a:ln>
                    <a:extLst>
                      <a:ext uri="{53640926-AAD7-44D8-BBD7-CCE9431645EC}">
                        <a14:shadowObscured xmlns:a14="http://schemas.microsoft.com/office/drawing/2010/main"/>
                      </a:ext>
                    </a:extLst>
                  </pic:spPr>
                </pic:pic>
              </a:graphicData>
            </a:graphic>
          </wp:inline>
        </w:drawing>
      </w:r>
      <w:r w:rsidR="00905051">
        <w:rPr>
          <w:noProof/>
        </w:rPr>
        <w:t>After that, you take out</w:t>
      </w:r>
      <w:r w:rsidR="00854889">
        <w:rPr>
          <w:noProof/>
        </w:rPr>
        <w:t xml:space="preserve"> all the numbers that already feature in that row or column.</w:t>
      </w:r>
    </w:p>
    <w:p w14:paraId="79DBB509" w14:textId="129AB459" w:rsidR="00A70F39" w:rsidRDefault="00A70F39">
      <w:r>
        <w:rPr>
          <w:noProof/>
        </w:rPr>
        <w:drawing>
          <wp:inline distT="0" distB="0" distL="0" distR="0" wp14:anchorId="13A8DF53" wp14:editId="508C3324">
            <wp:extent cx="2874010" cy="1616043"/>
            <wp:effectExtent l="0" t="0" r="2540" b="381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7"/>
                    <a:srcRect r="49856" b="36088"/>
                    <a:stretch/>
                  </pic:blipFill>
                  <pic:spPr bwMode="auto">
                    <a:xfrm>
                      <a:off x="0" y="0"/>
                      <a:ext cx="2874010" cy="1616043"/>
                    </a:xfrm>
                    <a:prstGeom prst="rect">
                      <a:avLst/>
                    </a:prstGeom>
                    <a:ln>
                      <a:noFill/>
                    </a:ln>
                    <a:extLst>
                      <a:ext uri="{53640926-AAD7-44D8-BBD7-CCE9431645EC}">
                        <a14:shadowObscured xmlns:a14="http://schemas.microsoft.com/office/drawing/2010/main"/>
                      </a:ext>
                    </a:extLst>
                  </pic:spPr>
                </pic:pic>
              </a:graphicData>
            </a:graphic>
          </wp:inline>
        </w:drawing>
      </w:r>
      <w:r w:rsidR="00854889">
        <w:t xml:space="preserve"> Keep </w:t>
      </w:r>
      <w:r w:rsidR="009E61D7">
        <w:t xml:space="preserve">eliminating numbers until </w:t>
      </w:r>
      <w:r w:rsidR="00854889">
        <w:t xml:space="preserve">you </w:t>
      </w:r>
      <w:r w:rsidR="009E61D7">
        <w:t>have only 1 number left per box, and that is your answer.</w:t>
      </w:r>
    </w:p>
    <w:sectPr w:rsidR="00A70F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9B9"/>
    <w:rsid w:val="002C19B9"/>
    <w:rsid w:val="003C1E82"/>
    <w:rsid w:val="00417376"/>
    <w:rsid w:val="00621EA1"/>
    <w:rsid w:val="00854889"/>
    <w:rsid w:val="00905051"/>
    <w:rsid w:val="009E61D7"/>
    <w:rsid w:val="00A70F39"/>
    <w:rsid w:val="00CF5EF3"/>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6703F"/>
  <w15:chartTrackingRefBased/>
  <w15:docId w15:val="{FF0FF768-D335-4996-90F1-009615AD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 Singh</dc:creator>
  <cp:keywords/>
  <dc:description/>
  <cp:lastModifiedBy>Uday Singh</cp:lastModifiedBy>
  <cp:revision>3</cp:revision>
  <dcterms:created xsi:type="dcterms:W3CDTF">2022-10-27T15:14:00Z</dcterms:created>
  <dcterms:modified xsi:type="dcterms:W3CDTF">2022-10-27T15:49:00Z</dcterms:modified>
</cp:coreProperties>
</file>