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8F" w:rsidRDefault="00CB598F">
      <w:pPr>
        <w:rPr>
          <w:rFonts w:ascii="Agency FB" w:hAnsi="Agency FB"/>
          <w:sz w:val="48"/>
          <w:szCs w:val="48"/>
          <w:u w:val="single"/>
        </w:rPr>
      </w:pPr>
      <w:r w:rsidRPr="00CB598F">
        <w:rPr>
          <w:rFonts w:ascii="Agency FB" w:hAnsi="Agency FB"/>
          <w:sz w:val="48"/>
          <w:szCs w:val="48"/>
          <w:u w:val="single"/>
        </w:rPr>
        <w:t>Nrich – Trebling Solution</w:t>
      </w:r>
    </w:p>
    <w:p w:rsidR="00CB598F" w:rsidRDefault="00CB598F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By Mary, Gioia and Maia</w:t>
      </w:r>
    </w:p>
    <w:p w:rsidR="00CB598F" w:rsidRDefault="00CB598F">
      <w:pPr>
        <w:rPr>
          <w:rFonts w:ascii="Agency FB" w:hAnsi="Agency FB"/>
          <w:sz w:val="40"/>
          <w:szCs w:val="40"/>
        </w:rPr>
      </w:pPr>
    </w:p>
    <w:p w:rsidR="00CB598F" w:rsidRDefault="00CB598F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Here’s the problem we were given to work on:</w:t>
      </w:r>
    </w:p>
    <w:p w:rsidR="00CB598F" w:rsidRDefault="00CB598F">
      <w:pPr>
        <w:rPr>
          <w:rFonts w:ascii="Agency FB" w:hAnsi="Agency FB"/>
          <w:sz w:val="40"/>
          <w:szCs w:val="40"/>
        </w:rPr>
      </w:pPr>
      <w:bookmarkStart w:id="0" w:name="_GoBack"/>
      <w:bookmarkEnd w:id="0"/>
    </w:p>
    <w:p w:rsidR="00CB598F" w:rsidRDefault="00CB598F">
      <w:pPr>
        <w:rPr>
          <w:rFonts w:ascii="Agency FB" w:hAnsi="Agency FB"/>
          <w:strike/>
          <w:sz w:val="40"/>
          <w:szCs w:val="40"/>
        </w:rPr>
      </w:pPr>
    </w:p>
    <w:p w:rsidR="00CB598F" w:rsidRDefault="00CB598F">
      <w:pPr>
        <w:rPr>
          <w:rFonts w:ascii="Agency FB" w:hAnsi="Agency FB"/>
          <w:strike/>
          <w:sz w:val="40"/>
          <w:szCs w:val="40"/>
        </w:rPr>
      </w:pPr>
    </w:p>
    <w:p w:rsidR="00CB598F" w:rsidRDefault="00CB598F">
      <w:pPr>
        <w:rPr>
          <w:rFonts w:ascii="Agency FB" w:hAnsi="Agency FB"/>
          <w:color w:val="FF0000"/>
          <w:sz w:val="40"/>
          <w:szCs w:val="40"/>
        </w:rPr>
      </w:pPr>
      <w:r w:rsidRPr="00CB598F">
        <w:rPr>
          <w:rFonts w:ascii="Agency FB" w:hAnsi="Agency FB"/>
          <w:strike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264160</wp:posOffset>
            </wp:positionH>
            <wp:positionV relativeFrom="margin">
              <wp:posOffset>1981200</wp:posOffset>
            </wp:positionV>
            <wp:extent cx="1905000" cy="819150"/>
            <wp:effectExtent l="0" t="0" r="0" b="0"/>
            <wp:wrapSquare wrapText="bothSides"/>
            <wp:docPr id="1" name="Picture 1" descr="sum: 1abcde multiplied by 3 equals abcde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: 1abcde multiplied by 3 equals abcde1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gency FB" w:hAnsi="Agency FB"/>
          <w:sz w:val="40"/>
          <w:szCs w:val="40"/>
        </w:rPr>
        <w:t xml:space="preserve">First we wrote out all the 3x tables up to 9, because you are multiplying by 3, </w:t>
      </w:r>
      <w:r w:rsidR="00320F13">
        <w:rPr>
          <w:rFonts w:ascii="Agency FB" w:hAnsi="Agency FB"/>
          <w:sz w:val="40"/>
          <w:szCs w:val="40"/>
        </w:rPr>
        <w:t xml:space="preserve">and it </w:t>
      </w:r>
      <w:r>
        <w:rPr>
          <w:rFonts w:ascii="Agency FB" w:hAnsi="Agency FB"/>
          <w:sz w:val="40"/>
          <w:szCs w:val="40"/>
        </w:rPr>
        <w:t xml:space="preserve">had to be </w:t>
      </w:r>
      <w:r w:rsidR="00320F13">
        <w:rPr>
          <w:rFonts w:ascii="Agency FB" w:hAnsi="Agency FB"/>
          <w:sz w:val="40"/>
          <w:szCs w:val="40"/>
        </w:rPr>
        <w:t xml:space="preserve">x9 </w:t>
      </w:r>
      <w:r>
        <w:rPr>
          <w:rFonts w:ascii="Agency FB" w:hAnsi="Agency FB"/>
          <w:sz w:val="40"/>
          <w:szCs w:val="40"/>
        </w:rPr>
        <w:t xml:space="preserve">or below.   </w:t>
      </w:r>
      <w:r w:rsidR="00E42EE6">
        <w:rPr>
          <w:rFonts w:ascii="Agency FB" w:hAnsi="Agency FB"/>
          <w:color w:val="FF0000"/>
          <w:sz w:val="40"/>
          <w:szCs w:val="40"/>
        </w:rPr>
        <w:t>0x3</w:t>
      </w:r>
      <w:r>
        <w:rPr>
          <w:rFonts w:ascii="Agency FB" w:hAnsi="Agency FB"/>
          <w:color w:val="FF0000"/>
          <w:sz w:val="40"/>
          <w:szCs w:val="40"/>
        </w:rPr>
        <w:t xml:space="preserve"> 1x</w:t>
      </w:r>
      <w:proofErr w:type="gramStart"/>
      <w:r>
        <w:rPr>
          <w:rFonts w:ascii="Agency FB" w:hAnsi="Agency FB"/>
          <w:color w:val="FF0000"/>
          <w:sz w:val="40"/>
          <w:szCs w:val="40"/>
        </w:rPr>
        <w:t>3</w:t>
      </w:r>
      <w:r w:rsidR="00320F13">
        <w:rPr>
          <w:rFonts w:ascii="Agency FB" w:hAnsi="Agency FB"/>
          <w:color w:val="FF0000"/>
          <w:sz w:val="40"/>
          <w:szCs w:val="40"/>
        </w:rPr>
        <w:t xml:space="preserve"> </w:t>
      </w:r>
      <w:r>
        <w:rPr>
          <w:rFonts w:ascii="Agency FB" w:hAnsi="Agency FB"/>
          <w:color w:val="FF0000"/>
          <w:sz w:val="40"/>
          <w:szCs w:val="40"/>
        </w:rPr>
        <w:t xml:space="preserve"> 2</w:t>
      </w:r>
      <w:proofErr w:type="gramEnd"/>
      <w:r>
        <w:rPr>
          <w:rFonts w:ascii="Agency FB" w:hAnsi="Agency FB"/>
          <w:color w:val="FF0000"/>
          <w:sz w:val="40"/>
          <w:szCs w:val="40"/>
        </w:rPr>
        <w:t xml:space="preserve">x3 </w:t>
      </w:r>
      <w:r w:rsidR="00320F13">
        <w:rPr>
          <w:rFonts w:ascii="Agency FB" w:hAnsi="Agency FB"/>
          <w:color w:val="FF0000"/>
          <w:sz w:val="40"/>
          <w:szCs w:val="40"/>
        </w:rPr>
        <w:t xml:space="preserve"> </w:t>
      </w:r>
      <w:r w:rsidR="00E42EE6">
        <w:rPr>
          <w:rFonts w:ascii="Agency FB" w:hAnsi="Agency FB"/>
          <w:color w:val="FF0000"/>
          <w:sz w:val="40"/>
          <w:szCs w:val="40"/>
        </w:rPr>
        <w:t>etc…</w:t>
      </w:r>
    </w:p>
    <w:p w:rsidR="00CB598F" w:rsidRDefault="00CB598F">
      <w:pPr>
        <w:rPr>
          <w:rFonts w:ascii="Agency FB" w:hAnsi="Agency FB"/>
          <w:color w:val="FF0000"/>
          <w:sz w:val="40"/>
          <w:szCs w:val="40"/>
        </w:rPr>
      </w:pPr>
    </w:p>
    <w:p w:rsidR="00CB598F" w:rsidRDefault="00CB598F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lastRenderedPageBreak/>
        <w:t xml:space="preserve">Then we found out </w:t>
      </w:r>
      <w:r w:rsidRPr="00CB598F">
        <w:rPr>
          <w:rFonts w:ascii="Agency FB" w:hAnsi="Agency FB"/>
          <w:color w:val="FF0000"/>
          <w:sz w:val="40"/>
          <w:szCs w:val="40"/>
        </w:rPr>
        <w:t>e</w:t>
      </w:r>
      <w:r>
        <w:rPr>
          <w:rFonts w:ascii="Agency FB" w:hAnsi="Agency FB"/>
          <w:sz w:val="40"/>
          <w:szCs w:val="40"/>
        </w:rPr>
        <w:t>,</w:t>
      </w:r>
    </w:p>
    <w:p w:rsidR="00320F13" w:rsidRDefault="00320F13">
      <w:pPr>
        <w:rPr>
          <w:rFonts w:ascii="Agency FB" w:hAnsi="Agency FB"/>
          <w:color w:val="FF0000"/>
          <w:sz w:val="40"/>
          <w:szCs w:val="40"/>
        </w:rPr>
      </w:pPr>
      <w:r w:rsidRPr="00320F13">
        <w:rPr>
          <w:rFonts w:ascii="Agency FB" w:hAnsi="Agency FB"/>
          <w:color w:val="FF0000"/>
          <w:sz w:val="40"/>
          <w:szCs w:val="40"/>
        </w:rPr>
        <w:t xml:space="preserve">The key to this problem, is to work backwards. </w:t>
      </w:r>
    </w:p>
    <w:p w:rsidR="00320F13" w:rsidRDefault="00320F13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To find </w:t>
      </w:r>
      <w:r w:rsidRPr="00320F13">
        <w:rPr>
          <w:rFonts w:ascii="Agency FB" w:hAnsi="Agency FB"/>
          <w:color w:val="FF0000"/>
          <w:sz w:val="40"/>
          <w:szCs w:val="40"/>
        </w:rPr>
        <w:t>e</w:t>
      </w:r>
      <w:r>
        <w:rPr>
          <w:rFonts w:ascii="Agency FB" w:hAnsi="Agency FB"/>
          <w:sz w:val="40"/>
          <w:szCs w:val="40"/>
        </w:rPr>
        <w:t>, we had to think: what is a multiple 3 (Below 3 x 9) that ends i</w:t>
      </w:r>
      <w:r w:rsidR="00E03724">
        <w:rPr>
          <w:rFonts w:ascii="Agency FB" w:hAnsi="Agency FB"/>
          <w:sz w:val="40"/>
          <w:szCs w:val="40"/>
        </w:rPr>
        <w:t xml:space="preserve">n </w:t>
      </w:r>
      <w:r w:rsidR="00E03724" w:rsidRPr="00E03724">
        <w:rPr>
          <w:rFonts w:ascii="Agency FB" w:hAnsi="Agency FB"/>
          <w:color w:val="FF0000"/>
          <w:sz w:val="40"/>
          <w:szCs w:val="40"/>
        </w:rPr>
        <w:t>1</w:t>
      </w:r>
      <w:r>
        <w:rPr>
          <w:rFonts w:ascii="Agency FB" w:hAnsi="Agency FB"/>
          <w:sz w:val="40"/>
          <w:szCs w:val="40"/>
        </w:rPr>
        <w:t xml:space="preserve"> For this we looked at our list of multiples of 3, and saw that only </w:t>
      </w:r>
    </w:p>
    <w:p w:rsidR="00320F13" w:rsidRDefault="00320F13">
      <w:pPr>
        <w:rPr>
          <w:rFonts w:ascii="Agency FB" w:hAnsi="Agency FB"/>
          <w:color w:val="FF0000"/>
          <w:sz w:val="40"/>
          <w:szCs w:val="40"/>
        </w:rPr>
      </w:pPr>
      <w:r>
        <w:rPr>
          <w:rFonts w:ascii="Agency FB" w:hAnsi="Agency FB"/>
          <w:sz w:val="40"/>
          <w:szCs w:val="40"/>
        </w:rPr>
        <w:t>7 x 3 = 2</w:t>
      </w:r>
      <w:r w:rsidRPr="00320F13">
        <w:rPr>
          <w:rFonts w:ascii="Agency FB" w:hAnsi="Agency FB"/>
          <w:color w:val="FF0000"/>
          <w:sz w:val="40"/>
          <w:szCs w:val="40"/>
        </w:rPr>
        <w:t>1</w:t>
      </w:r>
    </w:p>
    <w:p w:rsidR="00320F13" w:rsidRDefault="00320F13">
      <w:pPr>
        <w:rPr>
          <w:rFonts w:ascii="Agency FB" w:hAnsi="Agency FB"/>
          <w:color w:val="000000" w:themeColor="text1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So </w:t>
      </w:r>
      <w:r w:rsidRPr="00320F13">
        <w:rPr>
          <w:rFonts w:ascii="Agency FB" w:hAnsi="Agency FB"/>
          <w:color w:val="FF0000"/>
          <w:sz w:val="40"/>
          <w:szCs w:val="40"/>
        </w:rPr>
        <w:t>e = 7</w:t>
      </w:r>
      <w:r>
        <w:rPr>
          <w:rFonts w:ascii="Agency FB" w:hAnsi="Agency FB"/>
          <w:color w:val="FF0000"/>
          <w:sz w:val="40"/>
          <w:szCs w:val="40"/>
        </w:rPr>
        <w:t xml:space="preserve">. </w:t>
      </w:r>
      <w:r>
        <w:rPr>
          <w:rFonts w:ascii="Agency FB" w:hAnsi="Agency FB"/>
          <w:color w:val="000000" w:themeColor="text1"/>
          <w:sz w:val="40"/>
          <w:szCs w:val="40"/>
        </w:rPr>
        <w:t>There’s the first bit done, all you need to do repeat the same process. Here’s how we set out our work, which led us to the answer, easily, and quickly.</w:t>
      </w:r>
    </w:p>
    <w:p w:rsidR="00320F13" w:rsidRPr="00320F13" w:rsidRDefault="00320F13">
      <w:pPr>
        <w:rPr>
          <w:rFonts w:ascii="Agency FB" w:hAnsi="Agency FB"/>
          <w:color w:val="FF0000"/>
          <w:sz w:val="40"/>
          <w:szCs w:val="40"/>
        </w:rPr>
      </w:pPr>
      <w:r>
        <w:rPr>
          <w:rFonts w:ascii="Agency FB" w:hAnsi="Agency FB"/>
          <w:noProof/>
          <w:color w:val="FF000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6DA1C" wp14:editId="770A16BF">
                <wp:simplePos x="0" y="0"/>
                <wp:positionH relativeFrom="column">
                  <wp:posOffset>-315310</wp:posOffset>
                </wp:positionH>
                <wp:positionV relativeFrom="paragraph">
                  <wp:posOffset>58967</wp:posOffset>
                </wp:positionV>
                <wp:extent cx="1891862" cy="2259725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225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F13" w:rsidRPr="00E03724" w:rsidRDefault="00320F13">
                            <w:pPr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03724"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  <w:t>A =</w:t>
                            </w:r>
                          </w:p>
                          <w:p w:rsidR="00320F13" w:rsidRPr="00E03724" w:rsidRDefault="00320F13">
                            <w:pPr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03724"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  <w:t>B=</w:t>
                            </w:r>
                          </w:p>
                          <w:p w:rsidR="00320F13" w:rsidRPr="00E03724" w:rsidRDefault="00320F13">
                            <w:pPr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03724"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  <w:t>C=</w:t>
                            </w:r>
                          </w:p>
                          <w:p w:rsidR="00320F13" w:rsidRPr="00E03724" w:rsidRDefault="00320F13">
                            <w:pPr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03724"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  <w:t>D=</w:t>
                            </w:r>
                          </w:p>
                          <w:p w:rsidR="00320F13" w:rsidRPr="00E03724" w:rsidRDefault="00E03724">
                            <w:pPr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03724"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  <w:t>E=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6D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85pt;margin-top:4.65pt;width:148.95pt;height:17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" filled="f" stroked="f">
                <v:textbox>
                  <w:txbxContent>
                    <w:p w:rsidR="00320F13" w:rsidRPr="00E03724" w:rsidRDefault="00320F13">
                      <w:pPr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</w:pPr>
                      <w:r w:rsidRPr="00E03724"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  <w:t>A =</w:t>
                      </w:r>
                    </w:p>
                    <w:p w:rsidR="00320F13" w:rsidRPr="00E03724" w:rsidRDefault="00320F13">
                      <w:pPr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</w:pPr>
                      <w:r w:rsidRPr="00E03724"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  <w:t>B=</w:t>
                      </w:r>
                    </w:p>
                    <w:p w:rsidR="00320F13" w:rsidRPr="00E03724" w:rsidRDefault="00320F13">
                      <w:pPr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</w:pPr>
                      <w:r w:rsidRPr="00E03724"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  <w:t>C=</w:t>
                      </w:r>
                    </w:p>
                    <w:p w:rsidR="00320F13" w:rsidRPr="00E03724" w:rsidRDefault="00320F13">
                      <w:pPr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</w:pPr>
                      <w:r w:rsidRPr="00E03724"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  <w:t>D=</w:t>
                      </w:r>
                    </w:p>
                    <w:p w:rsidR="00320F13" w:rsidRPr="00E03724" w:rsidRDefault="00E03724">
                      <w:pPr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</w:pPr>
                      <w:r w:rsidRPr="00E03724"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  <w:t>E=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0F13" w:rsidRPr="0032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1A0"/>
    <w:multiLevelType w:val="hybridMultilevel"/>
    <w:tmpl w:val="54440ADC"/>
    <w:lvl w:ilvl="0" w:tplc="6D4A10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8F"/>
    <w:rsid w:val="00320F13"/>
    <w:rsid w:val="00CB598F"/>
    <w:rsid w:val="00E03724"/>
    <w:rsid w:val="00E4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D07D81"/>
  <w15:chartTrackingRefBased/>
  <w15:docId w15:val="{7EEC13AF-55A9-470D-8EFF-091B602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3</cp:revision>
  <dcterms:created xsi:type="dcterms:W3CDTF">2017-01-26T15:05:00Z</dcterms:created>
  <dcterms:modified xsi:type="dcterms:W3CDTF">2017-02-02T14:59:00Z</dcterms:modified>
</cp:coreProperties>
</file>