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64" w:rsidRDefault="00D17064">
      <w:pPr>
        <w:rPr>
          <w:b/>
        </w:rPr>
      </w:pPr>
      <w:r w:rsidRPr="00D17064">
        <w:rPr>
          <w:b/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9pt;margin-top:-39pt;width:411pt;height:86.25pt;z-index:251660288;mso-position-horizontal-relative:text;mso-position-vertical-relative:text;mso-width-relative:page;mso-height-relative:page" fillcolor="#00b0f0" stroked="f">
            <v:fill color2="fill darken(153)" focusposition=".5,.5" focussize="" method="linear sigma" focus="100%" type="gradientRadial"/>
            <v:shadow on="t" color="silver" opacity="52429f" offset="3pt,3pt"/>
            <v:textpath style="font-family:&quot;Cooper Black&quot;;v-text-kern:t" trim="t" fitpath="t" xscale="f" string="100 Square!"/>
            <w10:wrap type="square"/>
          </v:shape>
        </w:pict>
      </w:r>
    </w:p>
    <w:p w:rsidR="00D17064" w:rsidRPr="00D17064" w:rsidRDefault="00D17064" w:rsidP="00D17064"/>
    <w:p w:rsidR="00D17064" w:rsidRDefault="00D17064" w:rsidP="00D17064"/>
    <w:p w:rsidR="00D17064" w:rsidRDefault="00203BA7" w:rsidP="00D17064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2983230</wp:posOffset>
            </wp:positionV>
            <wp:extent cx="4400550" cy="4400550"/>
            <wp:effectExtent l="19050" t="0" r="0" b="0"/>
            <wp:wrapTight wrapText="bothSides">
              <wp:wrapPolygon edited="0">
                <wp:start x="-94" y="0"/>
                <wp:lineTo x="-94" y="21506"/>
                <wp:lineTo x="21600" y="21506"/>
                <wp:lineTo x="21600" y="0"/>
                <wp:lineTo x="-94" y="0"/>
              </wp:wrapPolygon>
            </wp:wrapTight>
            <wp:docPr id="5" name="Picture 5" descr="http://nrich.maths.org/content/id/2397/100S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rich.maths.org/content/id/2397/100Sq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7064">
        <w:rPr>
          <w:sz w:val="36"/>
          <w:szCs w:val="36"/>
        </w:rPr>
        <w:t>We figured out the corners</w:t>
      </w:r>
      <w:r w:rsidR="003500CA">
        <w:rPr>
          <w:sz w:val="36"/>
          <w:szCs w:val="36"/>
        </w:rPr>
        <w:t>,</w:t>
      </w:r>
      <w:r w:rsidR="00D17064">
        <w:rPr>
          <w:sz w:val="36"/>
          <w:szCs w:val="36"/>
        </w:rPr>
        <w:t xml:space="preserve"> which was easy</w:t>
      </w:r>
      <w:r w:rsidR="003500CA">
        <w:rPr>
          <w:sz w:val="36"/>
          <w:szCs w:val="36"/>
        </w:rPr>
        <w:t>,</w:t>
      </w:r>
      <w:r w:rsidR="00D17064">
        <w:rPr>
          <w:sz w:val="36"/>
          <w:szCs w:val="36"/>
        </w:rPr>
        <w:t xml:space="preserve"> because all you had to do was to swap the opposite </w:t>
      </w:r>
      <w:r w:rsidR="003500CA">
        <w:rPr>
          <w:sz w:val="36"/>
          <w:szCs w:val="36"/>
        </w:rPr>
        <w:t>corners. So the corners are 1 -</w:t>
      </w:r>
      <w:r w:rsidR="00D17064">
        <w:rPr>
          <w:sz w:val="36"/>
          <w:szCs w:val="36"/>
        </w:rPr>
        <w:t xml:space="preserve"> </w:t>
      </w:r>
      <w:r w:rsidR="003500CA">
        <w:rPr>
          <w:sz w:val="36"/>
          <w:szCs w:val="36"/>
        </w:rPr>
        <w:t xml:space="preserve">10 and 100 </w:t>
      </w:r>
      <w:r w:rsidR="00BC6291">
        <w:rPr>
          <w:sz w:val="36"/>
          <w:szCs w:val="36"/>
        </w:rPr>
        <w:t>–</w:t>
      </w:r>
      <w:r w:rsidR="003500CA">
        <w:rPr>
          <w:sz w:val="36"/>
          <w:szCs w:val="36"/>
        </w:rPr>
        <w:t xml:space="preserve"> 91</w:t>
      </w:r>
      <w:r w:rsidR="00BC6291">
        <w:rPr>
          <w:sz w:val="36"/>
          <w:szCs w:val="36"/>
        </w:rPr>
        <w:t xml:space="preserve"> is</w:t>
      </w:r>
      <w:r w:rsidR="003500CA">
        <w:rPr>
          <w:sz w:val="36"/>
          <w:szCs w:val="36"/>
        </w:rPr>
        <w:t xml:space="preserve">. </w:t>
      </w:r>
      <w:r w:rsidR="00D17064">
        <w:rPr>
          <w:sz w:val="36"/>
          <w:szCs w:val="36"/>
        </w:rPr>
        <w:t xml:space="preserve">We also found out that if the 10 is where the 1 is, that means that the 20 has to </w:t>
      </w:r>
      <w:r w:rsidR="003500CA">
        <w:rPr>
          <w:sz w:val="36"/>
          <w:szCs w:val="36"/>
        </w:rPr>
        <w:t>be on the back of the 11 and so on</w:t>
      </w:r>
      <w:r w:rsidR="00D17064">
        <w:rPr>
          <w:sz w:val="36"/>
          <w:szCs w:val="36"/>
        </w:rPr>
        <w:t>. We figured out that 91 is on the back</w:t>
      </w:r>
      <w:r w:rsidR="003500CA">
        <w:rPr>
          <w:sz w:val="36"/>
          <w:szCs w:val="36"/>
        </w:rPr>
        <w:t xml:space="preserve"> of 100, 58 is on the back of 53</w:t>
      </w:r>
      <w:r w:rsidR="00D17064">
        <w:rPr>
          <w:sz w:val="36"/>
          <w:szCs w:val="36"/>
        </w:rPr>
        <w:t>, 23 is on the back of 28 and the la</w:t>
      </w:r>
      <w:r w:rsidR="003500CA">
        <w:rPr>
          <w:sz w:val="36"/>
          <w:szCs w:val="36"/>
        </w:rPr>
        <w:t>st one is 29 is on the back of 2</w:t>
      </w:r>
      <w:r w:rsidR="00D17064">
        <w:rPr>
          <w:sz w:val="36"/>
          <w:szCs w:val="36"/>
        </w:rPr>
        <w:t>2. How we figured ou</w:t>
      </w:r>
      <w:r w:rsidR="003500CA">
        <w:rPr>
          <w:sz w:val="36"/>
          <w:szCs w:val="36"/>
        </w:rPr>
        <w:t>t all these is that we knew 91 wa</w:t>
      </w:r>
      <w:r w:rsidR="00D17064">
        <w:rPr>
          <w:sz w:val="36"/>
          <w:szCs w:val="36"/>
        </w:rPr>
        <w:t>s on the back of 100 and for the others we only had to swap numbers</w:t>
      </w:r>
      <w:r w:rsidR="00BC6291">
        <w:rPr>
          <w:sz w:val="36"/>
          <w:szCs w:val="36"/>
        </w:rPr>
        <w:t xml:space="preserve"> across on the same row</w:t>
      </w:r>
      <w:r w:rsidR="00D17064">
        <w:rPr>
          <w:sz w:val="36"/>
          <w:szCs w:val="36"/>
        </w:rPr>
        <w:t xml:space="preserve">. </w:t>
      </w:r>
    </w:p>
    <w:p w:rsidR="00203BA7" w:rsidRDefault="00D17064" w:rsidP="00203BA7">
      <w:pPr>
        <w:pStyle w:val="NormalWeb"/>
        <w:shd w:val="clear" w:color="auto" w:fill="FFFFFF"/>
        <w:jc w:val="center"/>
        <w:rPr>
          <w:rFonts w:ascii="Georgia" w:hAnsi="Georgia"/>
          <w:lang/>
        </w:rPr>
      </w:pPr>
      <w:r>
        <w:rPr>
          <w:sz w:val="36"/>
          <w:szCs w:val="36"/>
        </w:rPr>
        <w:t xml:space="preserve"> </w:t>
      </w:r>
    </w:p>
    <w:p w:rsidR="00D17064" w:rsidRPr="00D17064" w:rsidRDefault="00D17064" w:rsidP="00D17064">
      <w:pPr>
        <w:rPr>
          <w:sz w:val="36"/>
          <w:szCs w:val="36"/>
        </w:rPr>
      </w:pPr>
    </w:p>
    <w:sectPr w:rsidR="00D17064" w:rsidRPr="00D170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7064"/>
    <w:rsid w:val="00203BA7"/>
    <w:rsid w:val="003500CA"/>
    <w:rsid w:val="00574CE4"/>
    <w:rsid w:val="00BC6291"/>
    <w:rsid w:val="00D17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#00b0f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3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1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2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Rutherglen PS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</dc:creator>
  <cp:keywords/>
  <dc:description/>
  <cp:lastModifiedBy>template</cp:lastModifiedBy>
  <cp:revision>1</cp:revision>
  <cp:lastPrinted>2009-10-12T23:33:00Z</cp:lastPrinted>
  <dcterms:created xsi:type="dcterms:W3CDTF">2009-10-12T22:43:00Z</dcterms:created>
  <dcterms:modified xsi:type="dcterms:W3CDTF">2009-10-12T23:45:00Z</dcterms:modified>
</cp:coreProperties>
</file>