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6169E" w14:textId="41F2D10F" w:rsidR="00424E33" w:rsidRDefault="00424E33" w:rsidP="00424E33">
      <w:pPr>
        <w:jc w:val="center"/>
        <w:rPr>
          <w:b/>
          <w:bCs/>
          <w:sz w:val="36"/>
          <w:szCs w:val="36"/>
        </w:rPr>
      </w:pPr>
      <w:r w:rsidRPr="00424E33">
        <w:rPr>
          <w:b/>
          <w:bCs/>
          <w:sz w:val="36"/>
          <w:szCs w:val="36"/>
        </w:rPr>
        <w:t>Square It</w:t>
      </w:r>
      <w:r>
        <w:rPr>
          <w:b/>
          <w:bCs/>
          <w:sz w:val="36"/>
          <w:szCs w:val="36"/>
        </w:rPr>
        <w:t xml:space="preserve"> - </w:t>
      </w:r>
      <w:r w:rsidRPr="00424E33">
        <w:rPr>
          <w:b/>
          <w:bCs/>
          <w:sz w:val="28"/>
          <w:szCs w:val="28"/>
        </w:rPr>
        <w:t>Rishik Kar</w:t>
      </w:r>
      <w:r>
        <w:rPr>
          <w:b/>
          <w:bCs/>
          <w:sz w:val="36"/>
          <w:szCs w:val="36"/>
        </w:rPr>
        <w:t xml:space="preserve"> </w:t>
      </w:r>
    </w:p>
    <w:p w14:paraId="264BCCEE" w14:textId="4B8D643E" w:rsidR="00424E33" w:rsidRDefault="00424E33" w:rsidP="00424E33">
      <w:pPr>
        <w:rPr>
          <w:sz w:val="24"/>
          <w:szCs w:val="24"/>
        </w:rPr>
      </w:pPr>
      <w:r>
        <w:rPr>
          <w:sz w:val="24"/>
          <w:szCs w:val="24"/>
        </w:rPr>
        <w:t xml:space="preserve">Link - </w:t>
      </w:r>
      <w:hyperlink r:id="rId5" w:history="1">
        <w:r w:rsidRPr="001A0B06">
          <w:rPr>
            <w:rStyle w:val="Hyperlink"/>
            <w:sz w:val="24"/>
            <w:szCs w:val="24"/>
          </w:rPr>
          <w:t>https://nrich.maths.org/squareit</w:t>
        </w:r>
      </w:hyperlink>
    </w:p>
    <w:p w14:paraId="3A066346" w14:textId="4AB54DAA" w:rsidR="00424E33" w:rsidRDefault="00424E33" w:rsidP="00424E33">
      <w:pPr>
        <w:rPr>
          <w:sz w:val="24"/>
          <w:szCs w:val="24"/>
        </w:rPr>
      </w:pPr>
      <w:r>
        <w:rPr>
          <w:sz w:val="24"/>
          <w:szCs w:val="24"/>
        </w:rPr>
        <w:t>Observations and game plans:</w:t>
      </w:r>
    </w:p>
    <w:p w14:paraId="0C84CC5C" w14:textId="7DECAA8F" w:rsidR="00424E33" w:rsidRDefault="00424E33" w:rsidP="00424E33">
      <w:pPr>
        <w:pStyle w:val="ListParagraph"/>
        <w:numPr>
          <w:ilvl w:val="0"/>
          <w:numId w:val="2"/>
        </w:numPr>
        <w:rPr>
          <w:sz w:val="24"/>
          <w:szCs w:val="24"/>
        </w:rPr>
      </w:pPr>
      <w:r w:rsidRPr="00424E33">
        <w:rPr>
          <w:sz w:val="24"/>
          <w:szCs w:val="24"/>
        </w:rPr>
        <w:t xml:space="preserve">If given a choice a player should try to begin first as it not only increases the success rate by opening many possibilities but does not let the player became obstructed by disruptions. The first player should choose to place their dot on in the centre of their grid as this allows many chances for the player to win. </w:t>
      </w:r>
    </w:p>
    <w:p w14:paraId="3CF4340C" w14:textId="77777777" w:rsidR="00424E33" w:rsidRPr="00424E33" w:rsidRDefault="00424E33" w:rsidP="00424E33">
      <w:pPr>
        <w:rPr>
          <w:sz w:val="24"/>
          <w:szCs w:val="24"/>
        </w:rPr>
      </w:pPr>
    </w:p>
    <w:p w14:paraId="39D16372" w14:textId="7625A7AC" w:rsidR="00424E33" w:rsidRDefault="00424E33" w:rsidP="00424E33">
      <w:pPr>
        <w:pStyle w:val="ListParagraph"/>
        <w:numPr>
          <w:ilvl w:val="0"/>
          <w:numId w:val="2"/>
        </w:numPr>
        <w:rPr>
          <w:sz w:val="24"/>
          <w:szCs w:val="24"/>
        </w:rPr>
      </w:pPr>
      <w:r>
        <w:rPr>
          <w:sz w:val="24"/>
          <w:szCs w:val="24"/>
        </w:rPr>
        <w:t xml:space="preserve">Although the minimum point of dots placed on the grid to win is 4, it is very unlikely that the player will be able to win in their first trial. I believe that the next number of minimum dots a player </w:t>
      </w:r>
      <w:r w:rsidR="00AD40C6">
        <w:rPr>
          <w:sz w:val="24"/>
          <w:szCs w:val="24"/>
        </w:rPr>
        <w:t>must</w:t>
      </w:r>
      <w:r>
        <w:rPr>
          <w:sz w:val="24"/>
          <w:szCs w:val="24"/>
        </w:rPr>
        <w:t xml:space="preserve"> place on the grid is 5. </w:t>
      </w:r>
      <w:r w:rsidR="00AD40C6">
        <w:rPr>
          <w:sz w:val="24"/>
          <w:szCs w:val="24"/>
        </w:rPr>
        <w:t xml:space="preserve">This grid  on the left shows how, and I am blue; the computer is red and the image on the right displays my order of moves. </w:t>
      </w:r>
      <w:r w:rsidR="0018679B">
        <w:rPr>
          <w:sz w:val="24"/>
          <w:szCs w:val="24"/>
        </w:rPr>
        <w:t>Please keep in mind, that this is only one of the many ways you can make a square.</w:t>
      </w:r>
    </w:p>
    <w:p w14:paraId="567F8B58" w14:textId="374DC7C5" w:rsidR="00AD40C6" w:rsidRPr="00AD40C6" w:rsidRDefault="00AD40C6" w:rsidP="00AD40C6">
      <w:pPr>
        <w:pStyle w:val="ListParagraph"/>
        <w:rPr>
          <w:sz w:val="24"/>
          <w:szCs w:val="24"/>
        </w:rPr>
      </w:pPr>
      <w:r w:rsidRPr="00AD40C6">
        <w:rPr>
          <w:noProof/>
          <w:sz w:val="24"/>
          <w:szCs w:val="24"/>
        </w:rPr>
        <w:drawing>
          <wp:anchor distT="0" distB="0" distL="114300" distR="114300" simplePos="0" relativeHeight="251658240" behindDoc="1" locked="0" layoutInCell="1" allowOverlap="1" wp14:anchorId="4A2C3F31" wp14:editId="6FAB7DFB">
            <wp:simplePos x="0" y="0"/>
            <wp:positionH relativeFrom="margin">
              <wp:posOffset>218270</wp:posOffset>
            </wp:positionH>
            <wp:positionV relativeFrom="paragraph">
              <wp:posOffset>80143</wp:posOffset>
            </wp:positionV>
            <wp:extent cx="2934269" cy="2500923"/>
            <wp:effectExtent l="0" t="0" r="0" b="0"/>
            <wp:wrapNone/>
            <wp:docPr id="1" name="Picture 1"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934269" cy="2500923"/>
                    </a:xfrm>
                    <a:prstGeom prst="rect">
                      <a:avLst/>
                    </a:prstGeom>
                  </pic:spPr>
                </pic:pic>
              </a:graphicData>
            </a:graphic>
          </wp:anchor>
        </w:drawing>
      </w:r>
      <w:r w:rsidRPr="00AD40C6">
        <w:rPr>
          <w:noProof/>
          <w:sz w:val="24"/>
          <w:szCs w:val="24"/>
        </w:rPr>
        <w:drawing>
          <wp:anchor distT="0" distB="0" distL="114300" distR="114300" simplePos="0" relativeHeight="251659264" behindDoc="1" locked="0" layoutInCell="1" allowOverlap="1" wp14:anchorId="61C44FC8" wp14:editId="2B7F7C3B">
            <wp:simplePos x="0" y="0"/>
            <wp:positionH relativeFrom="column">
              <wp:posOffset>3356714</wp:posOffset>
            </wp:positionH>
            <wp:positionV relativeFrom="paragraph">
              <wp:posOffset>108083</wp:posOffset>
            </wp:positionV>
            <wp:extent cx="2918137" cy="1576316"/>
            <wp:effectExtent l="0" t="0" r="0" b="5080"/>
            <wp:wrapNone/>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918137" cy="1576316"/>
                    </a:xfrm>
                    <a:prstGeom prst="rect">
                      <a:avLst/>
                    </a:prstGeom>
                  </pic:spPr>
                </pic:pic>
              </a:graphicData>
            </a:graphic>
            <wp14:sizeRelH relativeFrom="margin">
              <wp14:pctWidth>0</wp14:pctWidth>
            </wp14:sizeRelH>
            <wp14:sizeRelV relativeFrom="margin">
              <wp14:pctHeight>0</wp14:pctHeight>
            </wp14:sizeRelV>
          </wp:anchor>
        </w:drawing>
      </w:r>
    </w:p>
    <w:p w14:paraId="3E8D86F7" w14:textId="3E17EF8D" w:rsidR="00AD40C6" w:rsidRDefault="00AD40C6" w:rsidP="00AD40C6">
      <w:pPr>
        <w:rPr>
          <w:sz w:val="24"/>
          <w:szCs w:val="24"/>
        </w:rPr>
      </w:pPr>
    </w:p>
    <w:p w14:paraId="16B97650" w14:textId="66C622F7" w:rsidR="00AD40C6" w:rsidRDefault="00AD40C6" w:rsidP="00AD40C6">
      <w:pPr>
        <w:rPr>
          <w:sz w:val="24"/>
          <w:szCs w:val="24"/>
        </w:rPr>
      </w:pPr>
    </w:p>
    <w:p w14:paraId="6E19F197" w14:textId="501CDA45" w:rsidR="00AD40C6" w:rsidRDefault="00AD40C6" w:rsidP="00AD40C6">
      <w:pPr>
        <w:rPr>
          <w:sz w:val="24"/>
          <w:szCs w:val="24"/>
        </w:rPr>
      </w:pPr>
    </w:p>
    <w:p w14:paraId="28AD8D26" w14:textId="29CF2C6A" w:rsidR="00AD40C6" w:rsidRDefault="00AD40C6" w:rsidP="00AD40C6">
      <w:pPr>
        <w:rPr>
          <w:sz w:val="24"/>
          <w:szCs w:val="24"/>
        </w:rPr>
      </w:pPr>
    </w:p>
    <w:p w14:paraId="70C7BA53" w14:textId="0FED9D94" w:rsidR="00AD40C6" w:rsidRDefault="00AD40C6" w:rsidP="00AD40C6">
      <w:pPr>
        <w:rPr>
          <w:sz w:val="24"/>
          <w:szCs w:val="24"/>
        </w:rPr>
      </w:pPr>
    </w:p>
    <w:p w14:paraId="7FB6BED7" w14:textId="2D7B326E" w:rsidR="00AD40C6" w:rsidRDefault="00AD40C6" w:rsidP="00AD40C6">
      <w:pPr>
        <w:rPr>
          <w:sz w:val="24"/>
          <w:szCs w:val="24"/>
        </w:rPr>
      </w:pPr>
    </w:p>
    <w:p w14:paraId="20A8F047" w14:textId="3765B1EF" w:rsidR="00AD40C6" w:rsidRDefault="00AD40C6" w:rsidP="00AD40C6">
      <w:pPr>
        <w:rPr>
          <w:sz w:val="24"/>
          <w:szCs w:val="24"/>
        </w:rPr>
      </w:pPr>
    </w:p>
    <w:p w14:paraId="598C3A00" w14:textId="77777777" w:rsidR="00AD40C6" w:rsidRDefault="00AD40C6" w:rsidP="00AD40C6">
      <w:pPr>
        <w:rPr>
          <w:sz w:val="24"/>
          <w:szCs w:val="24"/>
        </w:rPr>
      </w:pPr>
    </w:p>
    <w:p w14:paraId="767D204C" w14:textId="1AD94AD4" w:rsidR="00AD40C6" w:rsidRPr="00AD40C6" w:rsidRDefault="00AD40C6" w:rsidP="00AD40C6">
      <w:pPr>
        <w:rPr>
          <w:sz w:val="24"/>
          <w:szCs w:val="24"/>
        </w:rPr>
      </w:pPr>
    </w:p>
    <w:p w14:paraId="11E268A0" w14:textId="4760ECD3" w:rsidR="00AD40C6" w:rsidRDefault="00AD40C6" w:rsidP="00AD40C6">
      <w:pPr>
        <w:pStyle w:val="ListParagraph"/>
        <w:numPr>
          <w:ilvl w:val="0"/>
          <w:numId w:val="2"/>
        </w:numPr>
        <w:rPr>
          <w:sz w:val="24"/>
          <w:szCs w:val="24"/>
        </w:rPr>
      </w:pPr>
      <w:r>
        <w:rPr>
          <w:sz w:val="24"/>
          <w:szCs w:val="24"/>
        </w:rPr>
        <w:t>The player should always try to form two formations: the arrow and parallelogram.</w:t>
      </w:r>
    </w:p>
    <w:p w14:paraId="3D03C473" w14:textId="10B079AA" w:rsidR="00AD40C6" w:rsidRPr="00AD40C6" w:rsidRDefault="00AD40C6" w:rsidP="00AD40C6">
      <w:pPr>
        <w:pStyle w:val="ListParagraph"/>
        <w:ind w:left="360"/>
        <w:rPr>
          <w:sz w:val="24"/>
          <w:szCs w:val="24"/>
        </w:rPr>
      </w:pPr>
      <w:r w:rsidRPr="00AD40C6">
        <w:rPr>
          <w:noProof/>
          <w:sz w:val="24"/>
          <w:szCs w:val="24"/>
        </w:rPr>
        <w:drawing>
          <wp:anchor distT="0" distB="0" distL="114300" distR="114300" simplePos="0" relativeHeight="251661312" behindDoc="1" locked="0" layoutInCell="1" allowOverlap="1" wp14:anchorId="0D873D81" wp14:editId="6CE02AFA">
            <wp:simplePos x="0" y="0"/>
            <wp:positionH relativeFrom="column">
              <wp:posOffset>3664425</wp:posOffset>
            </wp:positionH>
            <wp:positionV relativeFrom="paragraph">
              <wp:posOffset>83687</wp:posOffset>
            </wp:positionV>
            <wp:extent cx="1268002" cy="764275"/>
            <wp:effectExtent l="0" t="0" r="8890" b="0"/>
            <wp:wrapNone/>
            <wp:docPr id="4" name="Picture 4"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275201" cy="768614"/>
                    </a:xfrm>
                    <a:prstGeom prst="rect">
                      <a:avLst/>
                    </a:prstGeom>
                  </pic:spPr>
                </pic:pic>
              </a:graphicData>
            </a:graphic>
            <wp14:sizeRelH relativeFrom="margin">
              <wp14:pctWidth>0</wp14:pctWidth>
            </wp14:sizeRelH>
            <wp14:sizeRelV relativeFrom="margin">
              <wp14:pctHeight>0</wp14:pctHeight>
            </wp14:sizeRelV>
          </wp:anchor>
        </w:drawing>
      </w:r>
      <w:r w:rsidRPr="00AD40C6">
        <w:rPr>
          <w:noProof/>
          <w:sz w:val="24"/>
          <w:szCs w:val="24"/>
        </w:rPr>
        <w:drawing>
          <wp:anchor distT="0" distB="0" distL="114300" distR="114300" simplePos="0" relativeHeight="251660288" behindDoc="1" locked="0" layoutInCell="1" allowOverlap="1" wp14:anchorId="13C2710F" wp14:editId="72909905">
            <wp:simplePos x="0" y="0"/>
            <wp:positionH relativeFrom="column">
              <wp:posOffset>859212</wp:posOffset>
            </wp:positionH>
            <wp:positionV relativeFrom="paragraph">
              <wp:posOffset>49008</wp:posOffset>
            </wp:positionV>
            <wp:extent cx="1371600" cy="891224"/>
            <wp:effectExtent l="0" t="0" r="0" b="4445"/>
            <wp:wrapNone/>
            <wp:docPr id="3"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a:blip r:embed="rId9">
                      <a:extLst>
                        <a:ext uri="{28A0092B-C50C-407E-A947-70E740481C1C}">
                          <a14:useLocalDpi xmlns:a14="http://schemas.microsoft.com/office/drawing/2010/main" val="0"/>
                        </a:ext>
                      </a:extLst>
                    </a:blip>
                    <a:stretch>
                      <a:fillRect/>
                    </a:stretch>
                  </pic:blipFill>
                  <pic:spPr>
                    <a:xfrm>
                      <a:off x="0" y="0"/>
                      <a:ext cx="1371600" cy="891224"/>
                    </a:xfrm>
                    <a:prstGeom prst="rect">
                      <a:avLst/>
                    </a:prstGeom>
                  </pic:spPr>
                </pic:pic>
              </a:graphicData>
            </a:graphic>
            <wp14:sizeRelH relativeFrom="margin">
              <wp14:pctWidth>0</wp14:pctWidth>
            </wp14:sizeRelH>
            <wp14:sizeRelV relativeFrom="margin">
              <wp14:pctHeight>0</wp14:pctHeight>
            </wp14:sizeRelV>
          </wp:anchor>
        </w:drawing>
      </w:r>
      <w:r>
        <w:rPr>
          <w:sz w:val="24"/>
          <w:szCs w:val="24"/>
        </w:rPr>
        <w:t xml:space="preserve">Arrow:                                                       Parallelogram:       </w:t>
      </w:r>
    </w:p>
    <w:p w14:paraId="402E6B64" w14:textId="5E212DCD" w:rsidR="00AD40C6" w:rsidRDefault="00AD40C6" w:rsidP="00AD40C6">
      <w:pPr>
        <w:pStyle w:val="ListParagraph"/>
        <w:ind w:left="360"/>
        <w:rPr>
          <w:sz w:val="24"/>
          <w:szCs w:val="24"/>
        </w:rPr>
      </w:pPr>
    </w:p>
    <w:p w14:paraId="2FEA11EA" w14:textId="0AB0D5DB" w:rsidR="00AD40C6" w:rsidRPr="00AD40C6" w:rsidRDefault="00AD40C6" w:rsidP="00AD40C6">
      <w:pPr>
        <w:rPr>
          <w:sz w:val="24"/>
          <w:szCs w:val="24"/>
        </w:rPr>
      </w:pPr>
    </w:p>
    <w:p w14:paraId="226477D8" w14:textId="61DCABAF" w:rsidR="00424E33" w:rsidRDefault="00AD40C6" w:rsidP="00424E33">
      <w:pPr>
        <w:rPr>
          <w:sz w:val="24"/>
          <w:szCs w:val="24"/>
        </w:rPr>
      </w:pPr>
      <w:r>
        <w:rPr>
          <w:sz w:val="24"/>
          <w:szCs w:val="24"/>
        </w:rPr>
        <w:t xml:space="preserve"> Although, I </w:t>
      </w:r>
      <w:r w:rsidR="0018679B">
        <w:rPr>
          <w:sz w:val="24"/>
          <w:szCs w:val="24"/>
        </w:rPr>
        <w:t xml:space="preserve">have </w:t>
      </w:r>
      <w:r>
        <w:rPr>
          <w:sz w:val="24"/>
          <w:szCs w:val="24"/>
        </w:rPr>
        <w:t>chosen to demonstrate these 2 formations with 3 by 2 grids, they can be formed with any size, by scaling these formations up</w:t>
      </w:r>
      <w:r w:rsidR="0018679B">
        <w:rPr>
          <w:sz w:val="24"/>
          <w:szCs w:val="24"/>
        </w:rPr>
        <w:t xml:space="preserve"> or rotating or reflecting them in any way on the grid</w:t>
      </w:r>
      <w:r>
        <w:rPr>
          <w:sz w:val="24"/>
          <w:szCs w:val="24"/>
        </w:rPr>
        <w:t xml:space="preserve">. </w:t>
      </w:r>
      <w:r w:rsidR="0018679B">
        <w:rPr>
          <w:sz w:val="24"/>
          <w:szCs w:val="24"/>
        </w:rPr>
        <w:t>There are many ways, but these two formations are the best way to secure victory as these create 2 possibilities for you to win and your opponent can only place one counter, thus letting you make a square by completing the other.</w:t>
      </w:r>
    </w:p>
    <w:p w14:paraId="2C52D92C" w14:textId="6AC4EDB8" w:rsidR="0018679B" w:rsidRDefault="0018679B" w:rsidP="0018679B">
      <w:pPr>
        <w:pStyle w:val="ListParagraph"/>
        <w:numPr>
          <w:ilvl w:val="0"/>
          <w:numId w:val="2"/>
        </w:numPr>
        <w:rPr>
          <w:sz w:val="24"/>
          <w:szCs w:val="24"/>
        </w:rPr>
      </w:pPr>
      <w:r>
        <w:rPr>
          <w:sz w:val="24"/>
          <w:szCs w:val="24"/>
        </w:rPr>
        <w:t xml:space="preserve">I previously mentioned that </w:t>
      </w:r>
      <w:r w:rsidR="009454EE">
        <w:rPr>
          <w:sz w:val="24"/>
          <w:szCs w:val="24"/>
        </w:rPr>
        <w:t xml:space="preserve">not in all cases will a player be able to win with only placing 4 counters. I believe there is one exception and that is by forming tilted squares </w:t>
      </w:r>
      <w:r w:rsidR="008944D8">
        <w:rPr>
          <w:sz w:val="24"/>
          <w:szCs w:val="24"/>
        </w:rPr>
        <w:t>to</w:t>
      </w:r>
      <w:r w:rsidR="009454EE">
        <w:rPr>
          <w:sz w:val="24"/>
          <w:szCs w:val="24"/>
        </w:rPr>
        <w:t xml:space="preserve"> </w:t>
      </w:r>
      <w:r w:rsidR="009454EE">
        <w:rPr>
          <w:sz w:val="24"/>
          <w:szCs w:val="24"/>
        </w:rPr>
        <w:lastRenderedPageBreak/>
        <w:t xml:space="preserve">deceive your opponent. </w:t>
      </w:r>
      <w:r w:rsidR="008944D8">
        <w:rPr>
          <w:sz w:val="24"/>
          <w:szCs w:val="24"/>
        </w:rPr>
        <w:t xml:space="preserve">Players should try to avoid forming simple tilted squares as they are easily noticeable by your opponent but </w:t>
      </w:r>
      <w:r w:rsidR="00870CDE">
        <w:rPr>
          <w:sz w:val="24"/>
          <w:szCs w:val="24"/>
        </w:rPr>
        <w:t xml:space="preserve">instead form </w:t>
      </w:r>
      <w:r w:rsidR="008944D8">
        <w:rPr>
          <w:sz w:val="24"/>
          <w:szCs w:val="24"/>
        </w:rPr>
        <w:t xml:space="preserve">complex tilted squares which are rotated by a certain degree. </w:t>
      </w:r>
    </w:p>
    <w:p w14:paraId="27931EF4" w14:textId="553BDB91" w:rsidR="009454EE" w:rsidRDefault="009454EE" w:rsidP="009454EE">
      <w:pPr>
        <w:pStyle w:val="ListParagraph"/>
        <w:ind w:left="360"/>
        <w:rPr>
          <w:sz w:val="24"/>
          <w:szCs w:val="24"/>
        </w:rPr>
      </w:pPr>
    </w:p>
    <w:p w14:paraId="618326DB" w14:textId="379DE8C8" w:rsidR="009454EE" w:rsidRDefault="008944D8" w:rsidP="009454EE">
      <w:pPr>
        <w:pStyle w:val="ListParagraph"/>
        <w:ind w:left="360"/>
        <w:rPr>
          <w:sz w:val="24"/>
          <w:szCs w:val="24"/>
        </w:rPr>
      </w:pPr>
      <w:r w:rsidRPr="008944D8">
        <w:rPr>
          <w:noProof/>
          <w:sz w:val="24"/>
          <w:szCs w:val="24"/>
        </w:rPr>
        <w:drawing>
          <wp:anchor distT="0" distB="0" distL="114300" distR="114300" simplePos="0" relativeHeight="251664384" behindDoc="1" locked="0" layoutInCell="1" allowOverlap="1" wp14:anchorId="50C8FAE1" wp14:editId="54CBB3CF">
            <wp:simplePos x="0" y="0"/>
            <wp:positionH relativeFrom="column">
              <wp:posOffset>3882788</wp:posOffset>
            </wp:positionH>
            <wp:positionV relativeFrom="paragraph">
              <wp:posOffset>83829</wp:posOffset>
            </wp:positionV>
            <wp:extent cx="1427528" cy="1398896"/>
            <wp:effectExtent l="0" t="0" r="1270" b="0"/>
            <wp:wrapNone/>
            <wp:docPr id="7" name="Picture 7"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scatter char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29149" cy="1400485"/>
                    </a:xfrm>
                    <a:prstGeom prst="rect">
                      <a:avLst/>
                    </a:prstGeom>
                  </pic:spPr>
                </pic:pic>
              </a:graphicData>
            </a:graphic>
            <wp14:sizeRelH relativeFrom="margin">
              <wp14:pctWidth>0</wp14:pctWidth>
            </wp14:sizeRelH>
            <wp14:sizeRelV relativeFrom="margin">
              <wp14:pctHeight>0</wp14:pctHeight>
            </wp14:sizeRelV>
          </wp:anchor>
        </w:drawing>
      </w:r>
      <w:r w:rsidR="009454EE" w:rsidRPr="009454EE">
        <w:rPr>
          <w:noProof/>
          <w:sz w:val="24"/>
          <w:szCs w:val="24"/>
        </w:rPr>
        <w:drawing>
          <wp:anchor distT="0" distB="0" distL="114300" distR="114300" simplePos="0" relativeHeight="251662336" behindDoc="1" locked="0" layoutInCell="1" allowOverlap="1" wp14:anchorId="19DCB546" wp14:editId="1617797E">
            <wp:simplePos x="0" y="0"/>
            <wp:positionH relativeFrom="column">
              <wp:posOffset>232012</wp:posOffset>
            </wp:positionH>
            <wp:positionV relativeFrom="paragraph">
              <wp:posOffset>199835</wp:posOffset>
            </wp:positionV>
            <wp:extent cx="1207827" cy="1171951"/>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214584" cy="1178507"/>
                    </a:xfrm>
                    <a:prstGeom prst="rect">
                      <a:avLst/>
                    </a:prstGeom>
                  </pic:spPr>
                </pic:pic>
              </a:graphicData>
            </a:graphic>
            <wp14:sizeRelH relativeFrom="margin">
              <wp14:pctWidth>0</wp14:pctWidth>
            </wp14:sizeRelH>
            <wp14:sizeRelV relativeFrom="margin">
              <wp14:pctHeight>0</wp14:pctHeight>
            </wp14:sizeRelV>
          </wp:anchor>
        </w:drawing>
      </w:r>
      <w:r w:rsidR="009454EE">
        <w:rPr>
          <w:sz w:val="24"/>
          <w:szCs w:val="24"/>
        </w:rPr>
        <w:t xml:space="preserve">Simple:                                   Complex: </w:t>
      </w:r>
    </w:p>
    <w:p w14:paraId="3230B1BF" w14:textId="542F5A09" w:rsidR="009454EE" w:rsidRDefault="009454EE" w:rsidP="009454EE">
      <w:pPr>
        <w:pStyle w:val="ListParagraph"/>
        <w:ind w:left="360"/>
        <w:rPr>
          <w:sz w:val="24"/>
          <w:szCs w:val="24"/>
        </w:rPr>
      </w:pPr>
      <w:r w:rsidRPr="009454EE">
        <w:rPr>
          <w:noProof/>
          <w:sz w:val="24"/>
          <w:szCs w:val="24"/>
        </w:rPr>
        <w:drawing>
          <wp:anchor distT="0" distB="0" distL="114300" distR="114300" simplePos="0" relativeHeight="251663360" behindDoc="1" locked="0" layoutInCell="1" allowOverlap="1" wp14:anchorId="3999D5DC" wp14:editId="2D7773F9">
            <wp:simplePos x="0" y="0"/>
            <wp:positionH relativeFrom="column">
              <wp:posOffset>2545307</wp:posOffset>
            </wp:positionH>
            <wp:positionV relativeFrom="paragraph">
              <wp:posOffset>5999</wp:posOffset>
            </wp:positionV>
            <wp:extent cx="1173708" cy="1182182"/>
            <wp:effectExtent l="0" t="0" r="7620" b="0"/>
            <wp:wrapNone/>
            <wp:docPr id="6" name="Picture 6"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scatter char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176517" cy="1185011"/>
                    </a:xfrm>
                    <a:prstGeom prst="rect">
                      <a:avLst/>
                    </a:prstGeom>
                  </pic:spPr>
                </pic:pic>
              </a:graphicData>
            </a:graphic>
            <wp14:sizeRelH relativeFrom="margin">
              <wp14:pctWidth>0</wp14:pctWidth>
            </wp14:sizeRelH>
            <wp14:sizeRelV relativeFrom="margin">
              <wp14:pctHeight>0</wp14:pctHeight>
            </wp14:sizeRelV>
          </wp:anchor>
        </w:drawing>
      </w:r>
    </w:p>
    <w:p w14:paraId="23C555CF" w14:textId="4B1CF205" w:rsidR="009454EE" w:rsidRPr="0018679B" w:rsidRDefault="009454EE" w:rsidP="009454EE">
      <w:pPr>
        <w:pStyle w:val="ListParagraph"/>
        <w:ind w:left="360"/>
        <w:rPr>
          <w:sz w:val="24"/>
          <w:szCs w:val="24"/>
        </w:rPr>
      </w:pPr>
    </w:p>
    <w:sectPr w:rsidR="009454EE" w:rsidRPr="001867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31325"/>
    <w:multiLevelType w:val="hybridMultilevel"/>
    <w:tmpl w:val="9E6E5D0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ADA2D90"/>
    <w:multiLevelType w:val="hybridMultilevel"/>
    <w:tmpl w:val="1B40E8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1661559">
    <w:abstractNumId w:val="1"/>
  </w:num>
  <w:num w:numId="2" w16cid:durableId="1028528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883"/>
    <w:rsid w:val="0018679B"/>
    <w:rsid w:val="003128F2"/>
    <w:rsid w:val="00424E33"/>
    <w:rsid w:val="004A2883"/>
    <w:rsid w:val="00870CDE"/>
    <w:rsid w:val="008944D8"/>
    <w:rsid w:val="009454EE"/>
    <w:rsid w:val="00AD40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4C979"/>
  <w15:chartTrackingRefBased/>
  <w15:docId w15:val="{65ACD593-CCA6-4F3E-A8DD-92E5329E1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4E33"/>
    <w:rPr>
      <w:color w:val="0563C1" w:themeColor="hyperlink"/>
      <w:u w:val="single"/>
    </w:rPr>
  </w:style>
  <w:style w:type="character" w:styleId="UnresolvedMention">
    <w:name w:val="Unresolved Mention"/>
    <w:basedOn w:val="DefaultParagraphFont"/>
    <w:uiPriority w:val="99"/>
    <w:semiHidden/>
    <w:unhideWhenUsed/>
    <w:rsid w:val="00424E33"/>
    <w:rPr>
      <w:color w:val="605E5C"/>
      <w:shd w:val="clear" w:color="auto" w:fill="E1DFDD"/>
    </w:rPr>
  </w:style>
  <w:style w:type="paragraph" w:styleId="ListParagraph">
    <w:name w:val="List Paragraph"/>
    <w:basedOn w:val="Normal"/>
    <w:uiPriority w:val="34"/>
    <w:qFormat/>
    <w:rsid w:val="00424E33"/>
    <w:pPr>
      <w:ind w:left="720"/>
      <w:contextualSpacing/>
    </w:pPr>
  </w:style>
  <w:style w:type="character" w:styleId="FollowedHyperlink">
    <w:name w:val="FollowedHyperlink"/>
    <w:basedOn w:val="DefaultParagraphFont"/>
    <w:uiPriority w:val="99"/>
    <w:semiHidden/>
    <w:unhideWhenUsed/>
    <w:rsid w:val="00870C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nrich.maths.org/squareit"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291</Words>
  <Characters>1661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Suchibrata Kar</dc:creator>
  <cp:keywords/>
  <dc:description/>
  <cp:lastModifiedBy>Suchibrata Kar</cp:lastModifiedBy>
  <cp:revision>3</cp:revision>
  <dcterms:created xsi:type="dcterms:W3CDTF">2023-04-30T15:31:00Z</dcterms:created>
  <dcterms:modified xsi:type="dcterms:W3CDTF">2023-05-12T18:48:00Z</dcterms:modified>
</cp:coreProperties>
</file>