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3EC" w:rsidRDefault="006B73EC">
      <w:pPr>
        <w:rPr>
          <w:rFonts w:eastAsiaTheme="minorEastAsia"/>
        </w:rPr>
      </w:pPr>
      <w:r>
        <w:rPr>
          <w:rFonts w:eastAsiaTheme="minorEastAsia"/>
        </w:rPr>
        <w:t>First, I must establish that I am three years of age at the time of producing this document.</w:t>
      </w:r>
    </w:p>
    <w:p w:rsidR="006B73EC" w:rsidRDefault="006B73EC">
      <w:pPr>
        <w:rPr>
          <w:rFonts w:eastAsiaTheme="minorEastAsia"/>
        </w:rPr>
      </w:pPr>
    </w:p>
    <w:p w:rsidR="006B73EC" w:rsidRDefault="006B73EC">
      <w:pPr>
        <w:rPr>
          <w:rFonts w:eastAsiaTheme="minorEastAsia"/>
        </w:rPr>
      </w:pPr>
      <w:r>
        <w:rPr>
          <w:rFonts w:eastAsiaTheme="minorEastAsia"/>
        </w:rPr>
        <w:t>Here is my first method</w:t>
      </w:r>
    </w:p>
    <w:p w:rsidR="006B73EC" w:rsidRDefault="006B73EC">
      <w:pPr>
        <w:rPr>
          <w:rFonts w:eastAsiaTheme="minorEastAsia"/>
        </w:rPr>
      </w:pPr>
    </w:p>
    <w:p w:rsidR="003F1CF4" w:rsidRPr="006B73EC" w:rsidRDefault="006B73EC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3≡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log</m:t>
                              </m:r>
                            </m:e>
                            <m:sub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log</m:t>
                                      </m:r>
                                    </m:e>
                                    <m:sub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uncPr>
                                        <m:fNam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</w:rPr>
                                                <m:t>log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8</m:t>
                                          </m:r>
                                        </m:e>
                                      </m:func>
                                    </m:sub>
                                  </m:sSub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9</m:t>
                                  </m:r>
                                </m:e>
                              </m:func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</m:e>
                      </m:func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9)</m:t>
                  </m:r>
                </m:e>
              </m:func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+1</m:t>
          </m:r>
        </m:oMath>
      </m:oMathPara>
    </w:p>
    <w:p w:rsidR="006B73EC" w:rsidRDefault="006B73EC">
      <w:pPr>
        <w:rPr>
          <w:rFonts w:eastAsiaTheme="minorEastAsia"/>
        </w:rPr>
      </w:pPr>
    </w:p>
    <w:p w:rsidR="006B73EC" w:rsidRPr="006C4E26" w:rsidRDefault="006C4E2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3≡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π</m:t>
                  </m:r>
                </m:e>
              </m:rad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-∞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-x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:rsidR="006C4E26" w:rsidRDefault="006C4E26">
      <w:pPr>
        <w:rPr>
          <w:rFonts w:eastAsiaTheme="minorEastAsia"/>
        </w:rPr>
      </w:pPr>
    </w:p>
    <w:p w:rsidR="006C4E26" w:rsidRPr="006C4E26" w:rsidRDefault="006C4E2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3≡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iθ</m:t>
                  </m:r>
                </m:sup>
              </m:sSup>
            </m:e>
          </m:d>
        </m:oMath>
      </m:oMathPara>
    </w:p>
    <w:p w:rsidR="006C4E26" w:rsidRDefault="006C4E26">
      <w:pPr>
        <w:rPr>
          <w:rFonts w:eastAsiaTheme="minorEastAsia"/>
        </w:rPr>
      </w:pPr>
    </w:p>
    <w:p w:rsidR="006C4E26" w:rsidRPr="006C4E26" w:rsidRDefault="006C4E2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3≡</m:t>
          </m:r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∙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r</m:t>
              </m:r>
            </m:e>
          </m:acc>
        </m:oMath>
      </m:oMathPara>
    </w:p>
    <w:p w:rsidR="006C4E26" w:rsidRDefault="006C4E26">
      <w:pPr>
        <w:rPr>
          <w:rFonts w:eastAsiaTheme="minorEastAsia"/>
        </w:rPr>
      </w:pPr>
    </w:p>
    <w:p w:rsidR="006C4E26" w:rsidRPr="006C4E26" w:rsidRDefault="006C4E2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3≡My age</m:t>
          </m:r>
        </m:oMath>
      </m:oMathPara>
    </w:p>
    <w:p w:rsidR="006C4E26" w:rsidRDefault="006C4E26">
      <w:pPr>
        <w:rPr>
          <w:rFonts w:eastAsiaTheme="minorEastAsia"/>
        </w:rPr>
      </w:pPr>
    </w:p>
    <w:p w:rsidR="006C4E26" w:rsidRPr="000F75E9" w:rsidRDefault="000F75E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3≡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e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</m:rad>
                </m:e>
                <m: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</m:ra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…</m:t>
                      </m:r>
                    </m:sup>
                  </m:sSup>
                </m:sup>
              </m:sSup>
            </m:sup>
          </m:sSup>
          <m:r>
            <w:rPr>
              <w:rFonts w:ascii="Cambria Math" w:eastAsiaTheme="minorEastAsia" w:hAnsi="Cambria Math"/>
            </w:rPr>
            <m:t>+1</m:t>
          </m:r>
        </m:oMath>
      </m:oMathPara>
      <w:bookmarkStart w:id="0" w:name="_GoBack"/>
      <w:bookmarkEnd w:id="0"/>
    </w:p>
    <w:p w:rsidR="000F75E9" w:rsidRDefault="000F75E9">
      <w:pPr>
        <w:rPr>
          <w:rFonts w:eastAsiaTheme="minorEastAsia"/>
        </w:rPr>
      </w:pPr>
    </w:p>
    <w:p w:rsidR="000F75E9" w:rsidRDefault="000F75E9">
      <w:pPr>
        <w:rPr>
          <w:rFonts w:eastAsiaTheme="minorEastAsia"/>
        </w:rPr>
      </w:pPr>
      <w:r>
        <w:rPr>
          <w:rFonts w:eastAsiaTheme="minorEastAsia"/>
        </w:rPr>
        <w:t>These are some of the ways to make up three (my age). I do sincerely hope that this has some educational value to all the primary schoolers perusing this site on a regular basis. Thank you.</w:t>
      </w:r>
    </w:p>
    <w:p w:rsidR="000F75E9" w:rsidRDefault="000F75E9">
      <w:pPr>
        <w:rPr>
          <w:rFonts w:eastAsiaTheme="minorEastAsia"/>
        </w:rPr>
      </w:pPr>
    </w:p>
    <w:p w:rsidR="000F75E9" w:rsidRPr="006B73EC" w:rsidRDefault="000F75E9">
      <w:pPr>
        <w:rPr>
          <w:rFonts w:eastAsiaTheme="minorEastAsia"/>
        </w:rPr>
      </w:pPr>
      <w:proofErr w:type="spellStart"/>
      <w:r>
        <w:rPr>
          <w:rFonts w:eastAsiaTheme="minorEastAsia"/>
        </w:rPr>
        <w:t>GuruGordon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Bignaan</w:t>
      </w:r>
      <w:proofErr w:type="spellEnd"/>
      <w:r>
        <w:rPr>
          <w:rFonts w:eastAsiaTheme="minorEastAsia"/>
        </w:rPr>
        <w:t xml:space="preserve"> Prescott (G.G.B.P)</w:t>
      </w:r>
    </w:p>
    <w:p w:rsidR="006B73EC" w:rsidRDefault="006B73EC"/>
    <w:sectPr w:rsidR="006B7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EC"/>
    <w:rsid w:val="000F75E9"/>
    <w:rsid w:val="003F1CF4"/>
    <w:rsid w:val="006B73EC"/>
    <w:rsid w:val="006C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30BD8-968F-488B-BE52-CBE5D108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73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icts</dc:creator>
  <cp:keywords/>
  <dc:description/>
  <cp:lastModifiedBy>icts</cp:lastModifiedBy>
  <cp:revision>1</cp:revision>
  <dcterms:created xsi:type="dcterms:W3CDTF">2019-04-30T12:15:00Z</dcterms:created>
  <dcterms:modified xsi:type="dcterms:W3CDTF">2019-04-30T12:42:00Z</dcterms:modified>
</cp:coreProperties>
</file>