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C20" w:rsidRPr="00B70C20" w:rsidRDefault="00B70C20">
      <w:pPr>
        <w:rPr>
          <w:sz w:val="40"/>
          <w:szCs w:val="40"/>
        </w:rPr>
      </w:pPr>
      <w:r>
        <w:rPr>
          <w:sz w:val="40"/>
          <w:szCs w:val="40"/>
        </w:rPr>
        <w:t>The first toad needs to slide to the empty lily-pad, then the first frog jumps in-between the two toads. Next, the second frog slides to the lily-pad beside it. After that, the first toad jumps over the second frog, then the second toad jumps over the first frog. Then the first toad slides to the last lily-pad. Next the second frog jumps over the second toad, finally the second toad slides to the next lily-pad.</w:t>
      </w:r>
    </w:p>
    <w:sectPr w:rsidR="00B70C20" w:rsidRPr="00B70C20" w:rsidSect="005A648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0C20"/>
    <w:rsid w:val="00192806"/>
    <w:rsid w:val="005A648C"/>
    <w:rsid w:val="00B70C20"/>
    <w:rsid w:val="00CD3C9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4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61</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East Borough Primary School</Company>
  <LinksUpToDate>false</LinksUpToDate>
  <CharactersWithSpaces>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Bethany.Read</dc:creator>
  <cp:lastModifiedBy>Bethany.Read</cp:lastModifiedBy>
  <cp:revision>1</cp:revision>
  <dcterms:created xsi:type="dcterms:W3CDTF">2011-07-12T10:33:00Z</dcterms:created>
  <dcterms:modified xsi:type="dcterms:W3CDTF">2011-07-12T10:46:00Z</dcterms:modified>
</cp:coreProperties>
</file>