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1EE0C" w14:textId="77777777" w:rsidR="00E036A4" w:rsidRDefault="00E71721">
      <w:r>
        <w:t>Investigation 1:</w:t>
      </w:r>
    </w:p>
    <w:p w14:paraId="2ED6300E" w14:textId="77777777" w:rsidR="00036992" w:rsidRDefault="00036992"/>
    <w:p w14:paraId="69FE5FED" w14:textId="77777777" w:rsidR="00036992" w:rsidRDefault="00036992">
      <w:r>
        <w:t xml:space="preserve">We used </w:t>
      </w:r>
      <w:proofErr w:type="spellStart"/>
      <w:r>
        <w:t>Desmos</w:t>
      </w:r>
      <w:proofErr w:type="spellEnd"/>
      <w:r>
        <w:t xml:space="preserve"> to plot the graphs and find the maximum volume.</w:t>
      </w:r>
      <w:bookmarkStart w:id="0" w:name="_GoBack"/>
      <w:bookmarkEnd w:id="0"/>
    </w:p>
    <w:p w14:paraId="5EB2F4F1" w14:textId="77777777" w:rsidR="00E71721" w:rsidRDefault="00E71721"/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2214"/>
        <w:gridCol w:w="3114"/>
        <w:gridCol w:w="3780"/>
      </w:tblGrid>
      <w:tr w:rsidR="00E71721" w14:paraId="689F2228" w14:textId="77777777" w:rsidTr="00E71721">
        <w:tc>
          <w:tcPr>
            <w:tcW w:w="2214" w:type="dxa"/>
          </w:tcPr>
          <w:p w14:paraId="126BA655" w14:textId="77777777" w:rsidR="00E71721" w:rsidRDefault="00E71721">
            <w:r>
              <w:t>Square size</w:t>
            </w:r>
          </w:p>
        </w:tc>
        <w:tc>
          <w:tcPr>
            <w:tcW w:w="3114" w:type="dxa"/>
          </w:tcPr>
          <w:p w14:paraId="46D8CA1E" w14:textId="77777777" w:rsidR="00E71721" w:rsidRDefault="00E71721">
            <w:r>
              <w:t>Equation for Volume (V)</w:t>
            </w:r>
          </w:p>
        </w:tc>
        <w:tc>
          <w:tcPr>
            <w:tcW w:w="3780" w:type="dxa"/>
          </w:tcPr>
          <w:p w14:paraId="05CEC66E" w14:textId="77777777" w:rsidR="00E71721" w:rsidRDefault="00E71721">
            <w:r>
              <w:t>Value of x that maximizes V</w:t>
            </w:r>
          </w:p>
        </w:tc>
      </w:tr>
      <w:tr w:rsidR="00E71721" w14:paraId="16A86763" w14:textId="77777777" w:rsidTr="00E71721">
        <w:tc>
          <w:tcPr>
            <w:tcW w:w="2214" w:type="dxa"/>
          </w:tcPr>
          <w:p w14:paraId="3BEE3B36" w14:textId="77777777" w:rsidR="00E71721" w:rsidRDefault="00E71721">
            <w:r>
              <w:t>10 x 10</w:t>
            </w:r>
          </w:p>
        </w:tc>
        <w:tc>
          <w:tcPr>
            <w:tcW w:w="3114" w:type="dxa"/>
          </w:tcPr>
          <w:p w14:paraId="3D6268EC" w14:textId="77777777" w:rsidR="00E71721" w:rsidRDefault="00E71721">
            <w:r>
              <w:t>(10-2x)(10-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03600B91" w14:textId="77777777" w:rsidR="00E71721" w:rsidRDefault="00E71721">
            <w:r>
              <w:t>5/3</w:t>
            </w:r>
          </w:p>
        </w:tc>
      </w:tr>
      <w:tr w:rsidR="00E71721" w14:paraId="45BF5520" w14:textId="77777777" w:rsidTr="00E71721">
        <w:tc>
          <w:tcPr>
            <w:tcW w:w="2214" w:type="dxa"/>
          </w:tcPr>
          <w:p w14:paraId="5592ECCC" w14:textId="77777777" w:rsidR="00E71721" w:rsidRDefault="00E71721">
            <w:r>
              <w:t xml:space="preserve">20 x 20 </w:t>
            </w:r>
          </w:p>
        </w:tc>
        <w:tc>
          <w:tcPr>
            <w:tcW w:w="3114" w:type="dxa"/>
          </w:tcPr>
          <w:p w14:paraId="009331EB" w14:textId="77777777" w:rsidR="00E71721" w:rsidRDefault="00E71721" w:rsidP="00E71721">
            <w:r>
              <w:t>(</w:t>
            </w:r>
            <w:r>
              <w:t>20</w:t>
            </w:r>
            <w:r>
              <w:t>-2x)(</w:t>
            </w:r>
            <w:r>
              <w:t>20</w:t>
            </w:r>
            <w:r>
              <w:t>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29EEB5C0" w14:textId="77777777" w:rsidR="00E71721" w:rsidRDefault="00E71721">
            <w:r>
              <w:t>10/3</w:t>
            </w:r>
          </w:p>
        </w:tc>
      </w:tr>
      <w:tr w:rsidR="00E71721" w14:paraId="13137F98" w14:textId="77777777" w:rsidTr="00E71721">
        <w:tc>
          <w:tcPr>
            <w:tcW w:w="2214" w:type="dxa"/>
          </w:tcPr>
          <w:p w14:paraId="583191D1" w14:textId="77777777" w:rsidR="00E71721" w:rsidRDefault="00E71721">
            <w:r>
              <w:t>30 x 30</w:t>
            </w:r>
          </w:p>
        </w:tc>
        <w:tc>
          <w:tcPr>
            <w:tcW w:w="3114" w:type="dxa"/>
          </w:tcPr>
          <w:p w14:paraId="00B3D15A" w14:textId="77777777" w:rsidR="00E71721" w:rsidRDefault="00E71721">
            <w:r>
              <w:t>(30-2x)(3</w:t>
            </w:r>
            <w:r>
              <w:t>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0D7315AE" w14:textId="77777777" w:rsidR="00E71721" w:rsidRDefault="00E71721">
            <w:r>
              <w:t>5</w:t>
            </w:r>
          </w:p>
        </w:tc>
      </w:tr>
      <w:tr w:rsidR="00E71721" w14:paraId="4C93AB28" w14:textId="77777777" w:rsidTr="00E71721">
        <w:tc>
          <w:tcPr>
            <w:tcW w:w="2214" w:type="dxa"/>
          </w:tcPr>
          <w:p w14:paraId="6E129EDA" w14:textId="77777777" w:rsidR="00E71721" w:rsidRDefault="00E71721">
            <w:r>
              <w:t>40 x 40</w:t>
            </w:r>
          </w:p>
        </w:tc>
        <w:tc>
          <w:tcPr>
            <w:tcW w:w="3114" w:type="dxa"/>
          </w:tcPr>
          <w:p w14:paraId="5B651554" w14:textId="77777777" w:rsidR="00E71721" w:rsidRDefault="00E71721">
            <w:r>
              <w:t>(40-2x)(4</w:t>
            </w:r>
            <w:r>
              <w:t>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4FF030F9" w14:textId="77777777" w:rsidR="00E71721" w:rsidRDefault="00E71721">
            <w:r>
              <w:t>20/3</w:t>
            </w:r>
          </w:p>
        </w:tc>
      </w:tr>
      <w:tr w:rsidR="00E71721" w14:paraId="6AC724D7" w14:textId="77777777" w:rsidTr="00E71721">
        <w:tc>
          <w:tcPr>
            <w:tcW w:w="2214" w:type="dxa"/>
          </w:tcPr>
          <w:p w14:paraId="5819EA2F" w14:textId="77777777" w:rsidR="00E71721" w:rsidRDefault="00E71721">
            <w:r>
              <w:t xml:space="preserve">50 x 50 </w:t>
            </w:r>
          </w:p>
        </w:tc>
        <w:tc>
          <w:tcPr>
            <w:tcW w:w="3114" w:type="dxa"/>
          </w:tcPr>
          <w:p w14:paraId="7539DFF1" w14:textId="77777777" w:rsidR="00E71721" w:rsidRDefault="00E71721">
            <w:r>
              <w:t>(50-2x)(5</w:t>
            </w:r>
            <w:r>
              <w:t>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48511CB5" w14:textId="77777777" w:rsidR="00E71721" w:rsidRDefault="00E71721">
            <w:r>
              <w:t>25/3</w:t>
            </w:r>
          </w:p>
        </w:tc>
      </w:tr>
      <w:tr w:rsidR="00E71721" w14:paraId="69C49DF8" w14:textId="77777777" w:rsidTr="00E71721">
        <w:tc>
          <w:tcPr>
            <w:tcW w:w="2214" w:type="dxa"/>
          </w:tcPr>
          <w:p w14:paraId="74DD4B2E" w14:textId="77777777" w:rsidR="00E71721" w:rsidRDefault="00E71721">
            <w:proofErr w:type="gramStart"/>
            <w:r>
              <w:t>n</w:t>
            </w:r>
            <w:proofErr w:type="gramEnd"/>
            <w:r>
              <w:t xml:space="preserve"> x n</w:t>
            </w:r>
          </w:p>
        </w:tc>
        <w:tc>
          <w:tcPr>
            <w:tcW w:w="3114" w:type="dxa"/>
          </w:tcPr>
          <w:p w14:paraId="689A264F" w14:textId="77777777" w:rsidR="00E71721" w:rsidRDefault="00E71721">
            <w:r>
              <w:t>(</w:t>
            </w:r>
            <w:proofErr w:type="gramStart"/>
            <w:r>
              <w:t>n</w:t>
            </w:r>
            <w:proofErr w:type="gramEnd"/>
            <w:r>
              <w:t xml:space="preserve"> – 2x)(</w:t>
            </w:r>
            <w:proofErr w:type="gramStart"/>
            <w:r>
              <w:t>n</w:t>
            </w:r>
            <w:proofErr w:type="gramEnd"/>
            <w:r>
              <w:t xml:space="preserve"> – 2x)x</w:t>
            </w:r>
          </w:p>
        </w:tc>
        <w:tc>
          <w:tcPr>
            <w:tcW w:w="3780" w:type="dxa"/>
          </w:tcPr>
          <w:p w14:paraId="7CBC959D" w14:textId="77777777" w:rsidR="00E71721" w:rsidRDefault="00E71721">
            <w:proofErr w:type="gramStart"/>
            <w:r>
              <w:t>n</w:t>
            </w:r>
            <w:proofErr w:type="gramEnd"/>
            <w:r>
              <w:t>/6</w:t>
            </w:r>
          </w:p>
        </w:tc>
      </w:tr>
    </w:tbl>
    <w:p w14:paraId="36ED2FB3" w14:textId="77777777" w:rsidR="00E71721" w:rsidRDefault="00E71721"/>
    <w:p w14:paraId="444BC27D" w14:textId="77777777" w:rsidR="00E71721" w:rsidRDefault="00E71721"/>
    <w:p w14:paraId="297114CC" w14:textId="77777777" w:rsidR="00E71721" w:rsidRDefault="00E71721">
      <w:r>
        <w:t xml:space="preserve">Conclusions; </w:t>
      </w:r>
      <w:proofErr w:type="gramStart"/>
      <w:r>
        <w:t>For</w:t>
      </w:r>
      <w:proofErr w:type="gramEnd"/>
      <w:r>
        <w:t xml:space="preserve"> an n by n square the value of x that maximizes the volume is given by n/6.</w:t>
      </w:r>
    </w:p>
    <w:p w14:paraId="72379259" w14:textId="77777777" w:rsidR="00E71721" w:rsidRDefault="00E71721"/>
    <w:p w14:paraId="58F66208" w14:textId="77777777" w:rsidR="00E71721" w:rsidRDefault="00E71721">
      <w:r>
        <w:t>Investigation 2:</w:t>
      </w:r>
    </w:p>
    <w:p w14:paraId="7F1BB6ED" w14:textId="77777777" w:rsidR="00E71721" w:rsidRDefault="00E71721"/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2214"/>
        <w:gridCol w:w="3114"/>
        <w:gridCol w:w="3780"/>
      </w:tblGrid>
      <w:tr w:rsidR="00E71721" w14:paraId="19A0D51E" w14:textId="77777777" w:rsidTr="00EF5F5C">
        <w:tc>
          <w:tcPr>
            <w:tcW w:w="2214" w:type="dxa"/>
          </w:tcPr>
          <w:p w14:paraId="6545A31F" w14:textId="77777777" w:rsidR="00E71721" w:rsidRDefault="00E71721" w:rsidP="00EF5F5C">
            <w:r>
              <w:t>Square size</w:t>
            </w:r>
          </w:p>
        </w:tc>
        <w:tc>
          <w:tcPr>
            <w:tcW w:w="3114" w:type="dxa"/>
          </w:tcPr>
          <w:p w14:paraId="3B8FD45F" w14:textId="77777777" w:rsidR="00E71721" w:rsidRDefault="00E71721" w:rsidP="00EF5F5C">
            <w:r>
              <w:t>Equation for Volume (V)</w:t>
            </w:r>
          </w:p>
        </w:tc>
        <w:tc>
          <w:tcPr>
            <w:tcW w:w="3780" w:type="dxa"/>
          </w:tcPr>
          <w:p w14:paraId="17D320DF" w14:textId="77777777" w:rsidR="00E71721" w:rsidRDefault="00E71721" w:rsidP="00EF5F5C">
            <w:r>
              <w:t>Value of x that maximizes V</w:t>
            </w:r>
          </w:p>
        </w:tc>
      </w:tr>
      <w:tr w:rsidR="00E71721" w14:paraId="51122F2F" w14:textId="77777777" w:rsidTr="00EF5F5C">
        <w:tc>
          <w:tcPr>
            <w:tcW w:w="2214" w:type="dxa"/>
          </w:tcPr>
          <w:p w14:paraId="4A1CAC06" w14:textId="77777777" w:rsidR="00E71721" w:rsidRDefault="00E71721" w:rsidP="00EF5F5C">
            <w:r>
              <w:t>10 x 10</w:t>
            </w:r>
          </w:p>
        </w:tc>
        <w:tc>
          <w:tcPr>
            <w:tcW w:w="3114" w:type="dxa"/>
          </w:tcPr>
          <w:p w14:paraId="49005100" w14:textId="77777777" w:rsidR="00E71721" w:rsidRDefault="00E71721" w:rsidP="00EF5F5C">
            <w:r>
              <w:t>(10-2x)(10-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2C303947" w14:textId="77777777" w:rsidR="00E71721" w:rsidRDefault="00E71721" w:rsidP="00EF5F5C">
            <w:r>
              <w:t>5/3</w:t>
            </w:r>
          </w:p>
        </w:tc>
      </w:tr>
      <w:tr w:rsidR="00E71721" w14:paraId="46E81FFB" w14:textId="77777777" w:rsidTr="00EF5F5C">
        <w:tc>
          <w:tcPr>
            <w:tcW w:w="2214" w:type="dxa"/>
          </w:tcPr>
          <w:p w14:paraId="41A90879" w14:textId="77777777" w:rsidR="00E71721" w:rsidRDefault="00E71721" w:rsidP="00EF5F5C">
            <w:r>
              <w:t>1</w:t>
            </w:r>
            <w:r>
              <w:t xml:space="preserve">0 x 20 </w:t>
            </w:r>
          </w:p>
        </w:tc>
        <w:tc>
          <w:tcPr>
            <w:tcW w:w="3114" w:type="dxa"/>
          </w:tcPr>
          <w:p w14:paraId="0CB6E11A" w14:textId="77777777" w:rsidR="00E71721" w:rsidRDefault="00E71721" w:rsidP="00E71721">
            <w:r>
              <w:t>(</w:t>
            </w:r>
            <w:r>
              <w:t>10</w:t>
            </w:r>
            <w:r>
              <w:t>-2x)(20-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5EE65F6F" w14:textId="77777777" w:rsidR="00E71721" w:rsidRDefault="00E71721" w:rsidP="00EF5F5C">
            <w:r>
              <w:t>2.113</w:t>
            </w:r>
          </w:p>
        </w:tc>
      </w:tr>
      <w:tr w:rsidR="00E71721" w14:paraId="1CD6019C" w14:textId="77777777" w:rsidTr="00EF5F5C">
        <w:tc>
          <w:tcPr>
            <w:tcW w:w="2214" w:type="dxa"/>
          </w:tcPr>
          <w:p w14:paraId="521FC749" w14:textId="77777777" w:rsidR="00E71721" w:rsidRDefault="00E71721" w:rsidP="00EF5F5C">
            <w:r>
              <w:t>1</w:t>
            </w:r>
            <w:r>
              <w:t>0 x 30</w:t>
            </w:r>
          </w:p>
        </w:tc>
        <w:tc>
          <w:tcPr>
            <w:tcW w:w="3114" w:type="dxa"/>
          </w:tcPr>
          <w:p w14:paraId="282D12F6" w14:textId="77777777" w:rsidR="00E71721" w:rsidRDefault="00E71721" w:rsidP="00E71721">
            <w:r>
              <w:t>(</w:t>
            </w:r>
            <w:r>
              <w:t>10</w:t>
            </w:r>
            <w:r>
              <w:t>-2x)(30-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643D403B" w14:textId="77777777" w:rsidR="00E71721" w:rsidRDefault="00E71721" w:rsidP="00EF5F5C">
            <w:r>
              <w:t>2.257</w:t>
            </w:r>
          </w:p>
        </w:tc>
      </w:tr>
      <w:tr w:rsidR="00E71721" w14:paraId="3FC8D94A" w14:textId="77777777" w:rsidTr="00EF5F5C">
        <w:tc>
          <w:tcPr>
            <w:tcW w:w="2214" w:type="dxa"/>
          </w:tcPr>
          <w:p w14:paraId="59087FE8" w14:textId="77777777" w:rsidR="00E71721" w:rsidRDefault="00E71721" w:rsidP="00EF5F5C">
            <w:r>
              <w:t>1</w:t>
            </w:r>
            <w:r>
              <w:t>0 x 40</w:t>
            </w:r>
          </w:p>
        </w:tc>
        <w:tc>
          <w:tcPr>
            <w:tcW w:w="3114" w:type="dxa"/>
          </w:tcPr>
          <w:p w14:paraId="361FD700" w14:textId="77777777" w:rsidR="00E71721" w:rsidRDefault="00E71721" w:rsidP="00E71721">
            <w:r>
              <w:t>(</w:t>
            </w:r>
            <w:r>
              <w:t>1</w:t>
            </w:r>
            <w:r>
              <w:t>0-2x)(40-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7E87EE2B" w14:textId="77777777" w:rsidR="00E71721" w:rsidRDefault="00E71721" w:rsidP="00EF5F5C">
            <w:r>
              <w:t>2.324</w:t>
            </w:r>
          </w:p>
        </w:tc>
      </w:tr>
      <w:tr w:rsidR="00E71721" w14:paraId="31E89194" w14:textId="77777777" w:rsidTr="00EF5F5C">
        <w:tc>
          <w:tcPr>
            <w:tcW w:w="2214" w:type="dxa"/>
          </w:tcPr>
          <w:p w14:paraId="1744B47E" w14:textId="77777777" w:rsidR="00E71721" w:rsidRDefault="00E71721" w:rsidP="00EF5F5C">
            <w:r>
              <w:t>1</w:t>
            </w:r>
            <w:r>
              <w:t xml:space="preserve">0 x 50 </w:t>
            </w:r>
          </w:p>
        </w:tc>
        <w:tc>
          <w:tcPr>
            <w:tcW w:w="3114" w:type="dxa"/>
          </w:tcPr>
          <w:p w14:paraId="41CCF9A0" w14:textId="77777777" w:rsidR="00E71721" w:rsidRDefault="00E71721" w:rsidP="00E71721">
            <w:r>
              <w:t>(</w:t>
            </w:r>
            <w:r>
              <w:t>1</w:t>
            </w:r>
            <w:r>
              <w:t>0-2x)(50-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6F913D46" w14:textId="77777777" w:rsidR="00E71721" w:rsidRDefault="00E71721" w:rsidP="00EF5F5C">
            <w:r>
              <w:t>2.362</w:t>
            </w:r>
          </w:p>
        </w:tc>
      </w:tr>
      <w:tr w:rsidR="00E71721" w14:paraId="0F9BC0AD" w14:textId="77777777" w:rsidTr="00E71721">
        <w:trPr>
          <w:trHeight w:val="301"/>
        </w:trPr>
        <w:tc>
          <w:tcPr>
            <w:tcW w:w="2214" w:type="dxa"/>
          </w:tcPr>
          <w:p w14:paraId="4225AB04" w14:textId="77777777" w:rsidR="00E71721" w:rsidRDefault="00E71721" w:rsidP="00E71721">
            <w:r>
              <w:t>10</w:t>
            </w:r>
            <w:r>
              <w:t xml:space="preserve"> x </w:t>
            </w:r>
            <w:r>
              <w:t>1000</w:t>
            </w:r>
          </w:p>
        </w:tc>
        <w:tc>
          <w:tcPr>
            <w:tcW w:w="3114" w:type="dxa"/>
          </w:tcPr>
          <w:p w14:paraId="3A1E8089" w14:textId="77777777" w:rsidR="00E71721" w:rsidRDefault="00E71721" w:rsidP="00E71721">
            <w:r>
              <w:t>(</w:t>
            </w:r>
            <w:r>
              <w:t>10</w:t>
            </w:r>
            <w:r>
              <w:t xml:space="preserve"> – 2x)(</w:t>
            </w:r>
            <w:r>
              <w:t>1000</w:t>
            </w:r>
            <w:r>
              <w:t xml:space="preserve"> – 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3F35D792" w14:textId="77777777" w:rsidR="00E71721" w:rsidRDefault="00E71721" w:rsidP="00EF5F5C">
            <w:r>
              <w:t>2.494</w:t>
            </w:r>
          </w:p>
        </w:tc>
      </w:tr>
      <w:tr w:rsidR="00E71721" w14:paraId="026D5CF8" w14:textId="77777777" w:rsidTr="00E71721">
        <w:trPr>
          <w:trHeight w:val="269"/>
        </w:trPr>
        <w:tc>
          <w:tcPr>
            <w:tcW w:w="2214" w:type="dxa"/>
            <w:tcBorders>
              <w:bottom w:val="single" w:sz="4" w:space="0" w:color="auto"/>
            </w:tcBorders>
          </w:tcPr>
          <w:p w14:paraId="653B6F02" w14:textId="77777777" w:rsidR="00E71721" w:rsidRDefault="00E71721" w:rsidP="00E71721">
            <w:r>
              <w:t>10 x 10,000</w:t>
            </w:r>
          </w:p>
        </w:tc>
        <w:tc>
          <w:tcPr>
            <w:tcW w:w="3114" w:type="dxa"/>
          </w:tcPr>
          <w:p w14:paraId="341E887A" w14:textId="77777777" w:rsidR="00E71721" w:rsidRDefault="00E71721" w:rsidP="00E71721">
            <w:r>
              <w:t>(10 – 2x)(1000</w:t>
            </w:r>
            <w:r>
              <w:t>0</w:t>
            </w:r>
            <w:r>
              <w:t xml:space="preserve"> – </w:t>
            </w:r>
            <w:proofErr w:type="gramStart"/>
            <w:r>
              <w:t>2x)x</w:t>
            </w:r>
            <w:proofErr w:type="gramEnd"/>
          </w:p>
        </w:tc>
        <w:tc>
          <w:tcPr>
            <w:tcW w:w="3780" w:type="dxa"/>
          </w:tcPr>
          <w:p w14:paraId="1266879D" w14:textId="77777777" w:rsidR="00E71721" w:rsidRDefault="00E71721" w:rsidP="00EF5F5C">
            <w:r>
              <w:t>2.499</w:t>
            </w:r>
          </w:p>
        </w:tc>
      </w:tr>
    </w:tbl>
    <w:p w14:paraId="38943BC9" w14:textId="77777777" w:rsidR="00E71721" w:rsidRDefault="00E71721"/>
    <w:p w14:paraId="29C64F83" w14:textId="77777777" w:rsidR="00E71721" w:rsidRDefault="00E71721" w:rsidP="00E71721">
      <w:r>
        <w:t xml:space="preserve">Conclusions; </w:t>
      </w:r>
      <w:r>
        <w:t>For</w:t>
      </w:r>
      <w:r>
        <w:t xml:space="preserve"> a</w:t>
      </w:r>
      <w:r>
        <w:t xml:space="preserve"> </w:t>
      </w:r>
      <w:r>
        <w:t>10</w:t>
      </w:r>
      <w:r>
        <w:t xml:space="preserve"> by n square the value of x that maximizes the volume </w:t>
      </w:r>
      <w:r>
        <w:t>approaches 2.5 as n gets large (approaches infinity).</w:t>
      </w:r>
    </w:p>
    <w:p w14:paraId="37E515A1" w14:textId="77777777" w:rsidR="00E71721" w:rsidRDefault="00E71721" w:rsidP="00E71721"/>
    <w:p w14:paraId="6A7B8E70" w14:textId="77777777" w:rsidR="00E71721" w:rsidRDefault="00E71721" w:rsidP="00E71721"/>
    <w:p w14:paraId="21144D6F" w14:textId="77777777" w:rsidR="00E71721" w:rsidRDefault="00E71721" w:rsidP="00E71721">
      <w:r>
        <w:t>Investigation 3</w:t>
      </w:r>
    </w:p>
    <w:p w14:paraId="22EB60A3" w14:textId="77777777" w:rsidR="00E71721" w:rsidRDefault="00E71721" w:rsidP="00E71721"/>
    <w:tbl>
      <w:tblPr>
        <w:tblStyle w:val="TableGrid"/>
        <w:tblW w:w="5994" w:type="dxa"/>
        <w:tblLook w:val="04A0" w:firstRow="1" w:lastRow="0" w:firstColumn="1" w:lastColumn="0" w:noHBand="0" w:noVBand="1"/>
      </w:tblPr>
      <w:tblGrid>
        <w:gridCol w:w="2214"/>
        <w:gridCol w:w="3780"/>
      </w:tblGrid>
      <w:tr w:rsidR="00E71721" w14:paraId="7A3F7DDC" w14:textId="77777777" w:rsidTr="00E71721">
        <w:tc>
          <w:tcPr>
            <w:tcW w:w="2214" w:type="dxa"/>
          </w:tcPr>
          <w:p w14:paraId="3AE7015E" w14:textId="77777777" w:rsidR="00E71721" w:rsidRDefault="00E71721" w:rsidP="00EF5F5C">
            <w:r>
              <w:t>Square size</w:t>
            </w:r>
          </w:p>
        </w:tc>
        <w:tc>
          <w:tcPr>
            <w:tcW w:w="3780" w:type="dxa"/>
          </w:tcPr>
          <w:p w14:paraId="4B2C36CF" w14:textId="77777777" w:rsidR="00E71721" w:rsidRDefault="00E71721" w:rsidP="00EF5F5C">
            <w:r>
              <w:t>Value that x approaches as n approaches infinity</w:t>
            </w:r>
          </w:p>
        </w:tc>
      </w:tr>
      <w:tr w:rsidR="00E71721" w14:paraId="7EA2CEF8" w14:textId="77777777" w:rsidTr="00E71721">
        <w:tc>
          <w:tcPr>
            <w:tcW w:w="2214" w:type="dxa"/>
          </w:tcPr>
          <w:p w14:paraId="70CC58E1" w14:textId="77777777" w:rsidR="00E71721" w:rsidRDefault="00E71721" w:rsidP="00E71721">
            <w:r>
              <w:t xml:space="preserve">10 x </w:t>
            </w:r>
            <w:r>
              <w:t>n</w:t>
            </w:r>
          </w:p>
        </w:tc>
        <w:tc>
          <w:tcPr>
            <w:tcW w:w="3780" w:type="dxa"/>
          </w:tcPr>
          <w:p w14:paraId="6A7AA898" w14:textId="77777777" w:rsidR="00E71721" w:rsidRDefault="00E71721" w:rsidP="00EF5F5C">
            <w:r>
              <w:t>2.5</w:t>
            </w:r>
          </w:p>
        </w:tc>
      </w:tr>
      <w:tr w:rsidR="00E71721" w14:paraId="73A1C77D" w14:textId="77777777" w:rsidTr="00E71721">
        <w:tc>
          <w:tcPr>
            <w:tcW w:w="2214" w:type="dxa"/>
          </w:tcPr>
          <w:p w14:paraId="46EAF4AF" w14:textId="77777777" w:rsidR="00E71721" w:rsidRDefault="00E71721" w:rsidP="00E71721">
            <w:r>
              <w:t>20</w:t>
            </w:r>
            <w:r>
              <w:t xml:space="preserve"> x </w:t>
            </w:r>
            <w:r>
              <w:t>n</w:t>
            </w:r>
            <w:r>
              <w:t xml:space="preserve"> </w:t>
            </w:r>
          </w:p>
        </w:tc>
        <w:tc>
          <w:tcPr>
            <w:tcW w:w="3780" w:type="dxa"/>
          </w:tcPr>
          <w:p w14:paraId="3EB9A954" w14:textId="77777777" w:rsidR="00E71721" w:rsidRDefault="00E71721" w:rsidP="00EF5F5C">
            <w:r>
              <w:t>5</w:t>
            </w:r>
          </w:p>
        </w:tc>
      </w:tr>
      <w:tr w:rsidR="00E71721" w14:paraId="42E368BD" w14:textId="77777777" w:rsidTr="00E71721">
        <w:tc>
          <w:tcPr>
            <w:tcW w:w="2214" w:type="dxa"/>
          </w:tcPr>
          <w:p w14:paraId="206F0DA8" w14:textId="77777777" w:rsidR="00E71721" w:rsidRDefault="00E71721" w:rsidP="00E71721">
            <w:r>
              <w:t>30</w:t>
            </w:r>
            <w:r>
              <w:t xml:space="preserve"> x </w:t>
            </w:r>
            <w:r>
              <w:t>n</w:t>
            </w:r>
          </w:p>
        </w:tc>
        <w:tc>
          <w:tcPr>
            <w:tcW w:w="3780" w:type="dxa"/>
          </w:tcPr>
          <w:p w14:paraId="5F6BBAA0" w14:textId="77777777" w:rsidR="00E71721" w:rsidRDefault="00E71721" w:rsidP="00EF5F5C">
            <w:r>
              <w:t>7.5</w:t>
            </w:r>
          </w:p>
        </w:tc>
      </w:tr>
      <w:tr w:rsidR="00E71721" w14:paraId="64E3C8ED" w14:textId="77777777" w:rsidTr="00E71721">
        <w:tc>
          <w:tcPr>
            <w:tcW w:w="2214" w:type="dxa"/>
          </w:tcPr>
          <w:p w14:paraId="2935E19E" w14:textId="77777777" w:rsidR="00E71721" w:rsidRDefault="00E71721" w:rsidP="00E71721">
            <w:r>
              <w:t>40</w:t>
            </w:r>
            <w:r>
              <w:t xml:space="preserve"> x </w:t>
            </w:r>
            <w:r>
              <w:t>n</w:t>
            </w:r>
          </w:p>
        </w:tc>
        <w:tc>
          <w:tcPr>
            <w:tcW w:w="3780" w:type="dxa"/>
          </w:tcPr>
          <w:p w14:paraId="131D44C4" w14:textId="77777777" w:rsidR="00E71721" w:rsidRDefault="00E71721" w:rsidP="00EF5F5C">
            <w:r>
              <w:t>10</w:t>
            </w:r>
          </w:p>
        </w:tc>
      </w:tr>
      <w:tr w:rsidR="00E71721" w14:paraId="0E337316" w14:textId="77777777" w:rsidTr="00E71721">
        <w:tc>
          <w:tcPr>
            <w:tcW w:w="2214" w:type="dxa"/>
          </w:tcPr>
          <w:p w14:paraId="11A00F02" w14:textId="77777777" w:rsidR="00E71721" w:rsidRDefault="00E71721" w:rsidP="00E71721">
            <w:proofErr w:type="gramStart"/>
            <w:r>
              <w:t>m</w:t>
            </w:r>
            <w:proofErr w:type="gramEnd"/>
            <w:r>
              <w:t xml:space="preserve"> x </w:t>
            </w:r>
            <w:r>
              <w:t>n</w:t>
            </w:r>
            <w:r>
              <w:t xml:space="preserve"> </w:t>
            </w:r>
          </w:p>
        </w:tc>
        <w:tc>
          <w:tcPr>
            <w:tcW w:w="3780" w:type="dxa"/>
          </w:tcPr>
          <w:p w14:paraId="446C6A36" w14:textId="77777777" w:rsidR="00E71721" w:rsidRDefault="00E71721" w:rsidP="00EF5F5C">
            <w:proofErr w:type="gramStart"/>
            <w:r>
              <w:t>m</w:t>
            </w:r>
            <w:proofErr w:type="gramEnd"/>
            <w:r>
              <w:t>/4</w:t>
            </w:r>
          </w:p>
        </w:tc>
      </w:tr>
    </w:tbl>
    <w:p w14:paraId="66D2C1D2" w14:textId="77777777" w:rsidR="00E71721" w:rsidRDefault="00E71721"/>
    <w:p w14:paraId="3E628349" w14:textId="77777777" w:rsidR="00E71721" w:rsidRDefault="00E71721" w:rsidP="00E71721">
      <w:r>
        <w:t>Conclusions; For a</w:t>
      </w:r>
      <w:r>
        <w:t>n m</w:t>
      </w:r>
      <w:r>
        <w:t xml:space="preserve"> by n square the value of x that maximizes the volume approaches </w:t>
      </w:r>
      <w:r>
        <w:t>m/4</w:t>
      </w:r>
      <w:r>
        <w:t xml:space="preserve"> as n gets large (approaches infinity).</w:t>
      </w:r>
    </w:p>
    <w:p w14:paraId="645353DF" w14:textId="77777777" w:rsidR="00E71721" w:rsidRDefault="00E71721"/>
    <w:sectPr w:rsidR="00E71721" w:rsidSect="00CC1F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21"/>
    <w:rsid w:val="00036992"/>
    <w:rsid w:val="00CC1F00"/>
    <w:rsid w:val="00E036A4"/>
    <w:rsid w:val="00E7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4E75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969</Characters>
  <Application>Microsoft Macintosh Word</Application>
  <DocSecurity>0</DocSecurity>
  <Lines>8</Lines>
  <Paragraphs>2</Paragraphs>
  <ScaleCrop>false</ScaleCrop>
  <Company>British International School,Phuket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Chambers</dc:creator>
  <cp:keywords/>
  <dc:description/>
  <cp:lastModifiedBy>Andrew Chambers</cp:lastModifiedBy>
  <cp:revision>2</cp:revision>
  <dcterms:created xsi:type="dcterms:W3CDTF">2019-03-11T09:55:00Z</dcterms:created>
  <dcterms:modified xsi:type="dcterms:W3CDTF">2019-03-11T10:11:00Z</dcterms:modified>
</cp:coreProperties>
</file>