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463" w:rsidRDefault="00034463"/>
    <w:p w:rsidR="00464BCD" w:rsidRDefault="00464BCD">
      <w:pPr>
        <w:rPr>
          <w:lang w:val="en-US"/>
        </w:rPr>
      </w:pPr>
    </w:p>
    <w:p w:rsidR="000C3541" w:rsidRDefault="00464BCD" w:rsidP="000C3541">
      <w:pPr>
        <w:rPr>
          <w:lang w:val="en-US"/>
        </w:rPr>
      </w:pPr>
      <w:r>
        <w:rPr>
          <w:noProof/>
          <w:lang w:eastAsia="de-DE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9" type="#_x0000_t176" style="position:absolute;margin-left:259.15pt;margin-top:212.5pt;width:65.25pt;height:32.25pt;z-index:251659264" strokeweight="0">
            <v:fill opacity="0"/>
            <v:textbox>
              <w:txbxContent>
                <w:p w:rsidR="00464BCD" w:rsidRPr="00464BCD" w:rsidRDefault="00464BCD">
                  <w:pPr>
                    <w:rPr>
                      <w:b/>
                      <w:sz w:val="24"/>
                      <w:szCs w:val="24"/>
                    </w:rPr>
                  </w:pPr>
                  <w:r w:rsidRPr="00464BCD">
                    <w:rPr>
                      <w:b/>
                      <w:sz w:val="24"/>
                      <w:szCs w:val="24"/>
                    </w:rPr>
                    <w:t>x</w:t>
                  </w:r>
                </w:p>
              </w:txbxContent>
            </v:textbox>
          </v:shape>
        </w:pict>
      </w:r>
      <w:r>
        <w:rPr>
          <w:noProof/>
          <w:lang w:eastAsia="de-DE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241.9pt;margin-top:213.2pt;width:17.25pt;height:27pt;z-index:251658240" strokeweight="3pt"/>
        </w:pict>
      </w:r>
      <w:r w:rsidR="00F1697D" w:rsidRPr="00F1697D">
        <w:rPr>
          <w:lang w:val="en-US"/>
        </w:rPr>
        <w:t>From a square sheet of paper 20cm by 20cm, we can make a box without a lid.</w:t>
      </w:r>
      <w:r w:rsidR="00F1697D" w:rsidRPr="00F1697D">
        <w:rPr>
          <w:lang w:val="en-US"/>
        </w:rPr>
        <w:br/>
        <w:t>We do this by cutting a square from each corner and folding up the flaps.</w:t>
      </w:r>
      <w:r w:rsidR="00F1697D" w:rsidRPr="00F1697D">
        <w:rPr>
          <w:lang w:val="en-US"/>
        </w:rPr>
        <w:br/>
      </w:r>
      <w:r w:rsidR="00F1697D" w:rsidRPr="00F1697D">
        <w:rPr>
          <w:lang w:val="en-US"/>
        </w:rPr>
        <w:br/>
      </w:r>
      <w:r w:rsidR="00F1697D">
        <w:rPr>
          <w:noProof/>
          <w:lang w:eastAsia="de-DE"/>
        </w:rPr>
        <w:drawing>
          <wp:inline distT="0" distB="0" distL="0" distR="0">
            <wp:extent cx="3810000" cy="2857500"/>
            <wp:effectExtent l="19050" t="0" r="0" b="0"/>
            <wp:docPr id="1" name="Picture 1" descr="http://nrich.maths.org/content/id/6399/6399-i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6399/6399-image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697D" w:rsidRPr="00F1697D">
        <w:rPr>
          <w:lang w:val="en-US"/>
        </w:rPr>
        <w:br/>
      </w:r>
      <w:r w:rsidR="00F1697D" w:rsidRPr="00F1697D">
        <w:rPr>
          <w:lang w:val="en-US"/>
        </w:rPr>
        <w:br/>
        <w:t>Will you get the same volume irrespective of the size of the squares that are cut out?</w:t>
      </w:r>
      <w:r w:rsidR="000C3541">
        <w:rPr>
          <w:lang w:val="en-US"/>
        </w:rPr>
        <w:t xml:space="preserve"> </w:t>
      </w:r>
      <w:r w:rsidR="000C3541" w:rsidRPr="00F1697D">
        <w:rPr>
          <w:lang w:val="en-US"/>
        </w:rPr>
        <w:t>Investigate what volumes are possible for different sizes of cut-out squares.</w:t>
      </w:r>
    </w:p>
    <w:p w:rsidR="000A0BFF" w:rsidRDefault="000A0BFF">
      <w:pPr>
        <w:rPr>
          <w:lang w:val="en-US"/>
        </w:rPr>
      </w:pPr>
    </w:p>
    <w:p w:rsidR="00BC1F45" w:rsidRDefault="000A0BFF" w:rsidP="00BC1F45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No. We won´t </w:t>
      </w:r>
      <w:r w:rsidRPr="00F1697D">
        <w:rPr>
          <w:lang w:val="en-US"/>
        </w:rPr>
        <w:t>get the same volume irrespective of the size of the squares that are cut out</w:t>
      </w:r>
      <w:r w:rsidR="00162FF4">
        <w:rPr>
          <w:lang w:val="en-US"/>
        </w:rPr>
        <w:t>.</w:t>
      </w:r>
      <w:r w:rsidR="00BC1F45">
        <w:rPr>
          <w:lang w:val="en-US"/>
        </w:rPr>
        <w:t xml:space="preserve"> </w:t>
      </w:r>
      <w:r w:rsidR="00FC51AE">
        <w:rPr>
          <w:lang w:val="en-US"/>
        </w:rPr>
        <w:t xml:space="preserve">We imagine, if x has a small value, the height of this </w:t>
      </w:r>
      <w:proofErr w:type="spellStart"/>
      <w:r w:rsidR="00FC51AE">
        <w:rPr>
          <w:lang w:val="en-US"/>
        </w:rPr>
        <w:t>cuboid</w:t>
      </w:r>
      <w:proofErr w:type="spellEnd"/>
      <w:r w:rsidR="00FC51AE">
        <w:rPr>
          <w:lang w:val="en-US"/>
        </w:rPr>
        <w:t xml:space="preserve"> is small as well, but the base area will be large. If x has a large (but not infinitely large) value, </w:t>
      </w:r>
      <w:proofErr w:type="spellStart"/>
      <w:r w:rsidR="00FC51AE">
        <w:rPr>
          <w:lang w:val="en-US"/>
        </w:rPr>
        <w:t>cuboid´s</w:t>
      </w:r>
      <w:proofErr w:type="spellEnd"/>
      <w:r w:rsidR="00FC51AE">
        <w:rPr>
          <w:lang w:val="en-US"/>
        </w:rPr>
        <w:t xml:space="preserve"> height is large, too, whereas the base area will be small.</w:t>
      </w:r>
    </w:p>
    <w:p w:rsidR="00FC51AE" w:rsidRDefault="00FC51AE" w:rsidP="00BC1F45">
      <w:pPr>
        <w:spacing w:after="0" w:line="240" w:lineRule="auto"/>
        <w:jc w:val="both"/>
        <w:rPr>
          <w:lang w:val="en-US"/>
        </w:rPr>
      </w:pPr>
    </w:p>
    <w:p w:rsidR="00BC1F45" w:rsidRDefault="00BC1F45" w:rsidP="00BC1F45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Let l be the </w:t>
      </w:r>
      <w:r w:rsidR="004A79FB">
        <w:rPr>
          <w:lang w:val="en-US"/>
        </w:rPr>
        <w:t xml:space="preserve">edge </w:t>
      </w:r>
      <w:r>
        <w:rPr>
          <w:lang w:val="en-US"/>
        </w:rPr>
        <w:t>length</w:t>
      </w:r>
      <w:r w:rsidR="004A79FB">
        <w:rPr>
          <w:lang w:val="en-US"/>
        </w:rPr>
        <w:t xml:space="preserve"> of the given square </w:t>
      </w:r>
      <w:r w:rsidR="00FC51AE">
        <w:rPr>
          <w:lang w:val="en-US"/>
        </w:rPr>
        <w:t>sheet,</w:t>
      </w:r>
      <w:r>
        <w:rPr>
          <w:lang w:val="en-US"/>
        </w:rPr>
        <w:t xml:space="preserve"> in our case, l=20 cm. After folded up, we obtain a figure shown below, whose volume</w:t>
      </w:r>
      <w:r w:rsidR="00E70DD9">
        <w:rPr>
          <w:lang w:val="en-US"/>
        </w:rPr>
        <w:t xml:space="preserve"> </w:t>
      </w:r>
      <w:r w:rsidR="008F7D1E">
        <w:rPr>
          <w:lang w:val="en-US"/>
        </w:rPr>
        <w:t xml:space="preserve">V </w:t>
      </w:r>
      <w:proofErr w:type="gramStart"/>
      <w:r w:rsidR="008F7D1E">
        <w:rPr>
          <w:lang w:val="en-US"/>
        </w:rPr>
        <w:t>is</w:t>
      </w:r>
      <w:r w:rsidR="004B59A0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/>
        </m:r>
        <w:proofErr w:type="gramEnd"/>
        <m:r>
          <w:rPr>
            <w:rFonts w:ascii="Cambria Math" w:hAnsi="Cambria Math"/>
            <w:lang w:val="en-US"/>
          </w:rPr>
          <m:t/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  <w:lang w:val="en-US"/>
          </w:rPr>
          <m:t>=x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(l-2x)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=x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(20-2x)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="008F7D1E">
        <w:rPr>
          <w:rFonts w:eastAsiaTheme="minorEastAsia"/>
          <w:lang w:val="en-US"/>
        </w:rPr>
        <w:t xml:space="preserve"> .</w:t>
      </w:r>
    </w:p>
    <w:p w:rsidR="00162FF4" w:rsidRDefault="00162FF4">
      <w:pPr>
        <w:rPr>
          <w:lang w:val="en-US"/>
        </w:rPr>
      </w:pPr>
    </w:p>
    <w:p w:rsidR="00162FF4" w:rsidRDefault="00BC1F45">
      <w:pPr>
        <w:rPr>
          <w:lang w:val="en-US"/>
        </w:rPr>
      </w:pPr>
      <w:r>
        <w:rPr>
          <w:noProof/>
          <w:lang w:eastAsia="de-DE"/>
        </w:rPr>
        <w:lastRenderedPageBreak/>
        <w:drawing>
          <wp:inline distT="0" distB="0" distL="0" distR="0">
            <wp:extent cx="2867025" cy="2524125"/>
            <wp:effectExtent l="19050" t="0" r="9525" b="0"/>
            <wp:docPr id="3" name="Picture 5" descr="C:\Users\Yike\Desktop\maths\UoC\NRICH\scan001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ike\Desktop\maths\UoC\NRICH\scan0011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306" w:rsidRDefault="00B9516B">
      <w:pPr>
        <w:rPr>
          <w:lang w:val="en-US"/>
        </w:rPr>
      </w:pPr>
      <w:r>
        <w:rPr>
          <w:lang w:val="en-US"/>
        </w:rPr>
        <w:t xml:space="preserve">A graph can describe the changes of the volume V </w:t>
      </w:r>
      <w:r w:rsidR="00B22B6A">
        <w:rPr>
          <w:lang w:val="en-US"/>
        </w:rPr>
        <w:t xml:space="preserve">depending on the x-value. </w:t>
      </w:r>
      <w:r w:rsidR="00046EEA">
        <w:rPr>
          <w:lang w:val="en-US"/>
        </w:rPr>
        <w:t>We label the volume V(x)</w:t>
      </w:r>
      <w:r w:rsidR="00A33E37">
        <w:rPr>
          <w:lang w:val="en-US"/>
        </w:rPr>
        <w:t xml:space="preserve"> on the vertical axis, </w:t>
      </w:r>
      <w:r w:rsidR="003A5CBF">
        <w:rPr>
          <w:lang w:val="en-US"/>
        </w:rPr>
        <w:t>x on the horizontal axis.</w:t>
      </w:r>
      <w:r w:rsidR="00277306">
        <w:rPr>
          <w:lang w:val="en-US"/>
        </w:rPr>
        <w:t xml:space="preserve"> </w:t>
      </w:r>
      <w:r w:rsidR="00B22B6A">
        <w:rPr>
          <w:lang w:val="en-US"/>
        </w:rPr>
        <w:t>Then t</w:t>
      </w:r>
      <w:r w:rsidR="00277306">
        <w:rPr>
          <w:lang w:val="en-US"/>
        </w:rPr>
        <w:t>he graph of the function</w:t>
      </w:r>
    </w:p>
    <w:p w:rsidR="00162FF4" w:rsidRPr="000C3541" w:rsidRDefault="00277306" w:rsidP="000C3541">
      <w:pPr>
        <w:spacing w:after="0"/>
        <w:rPr>
          <w:rFonts w:eastAsiaTheme="minorEastAsia"/>
          <w:lang w:val="en-US"/>
        </w:rPr>
      </w:pPr>
      <w:r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  <w:lang w:val="en-US"/>
              </w:rPr>
              <m:t>(20-2x)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>
        <w:rPr>
          <w:rFonts w:eastAsiaTheme="minorEastAsia"/>
          <w:lang w:val="en-US"/>
        </w:rPr>
        <w:t xml:space="preserve">  </w:t>
      </w:r>
      <w:proofErr w:type="gramStart"/>
      <w:r>
        <w:rPr>
          <w:rFonts w:eastAsiaTheme="minorEastAsia"/>
          <w:lang w:val="en-US"/>
        </w:rPr>
        <w:t>is</w:t>
      </w:r>
      <w:proofErr w:type="gramEnd"/>
      <w:r>
        <w:rPr>
          <w:rFonts w:eastAsiaTheme="minorEastAsia"/>
          <w:lang w:val="en-US"/>
        </w:rPr>
        <w:t xml:space="preserve"> the blue one drawn below which has the roots (function´s  intersections with  the horizontal axis)</w:t>
      </w:r>
      <w:r w:rsidR="007E170C">
        <w:rPr>
          <w:rFonts w:eastAsiaTheme="minorEastAsia"/>
          <w:lang w:val="en-US"/>
        </w:rPr>
        <w:t xml:space="preserve"> 0 and 10. Since a length is always nonnegative</w:t>
      </w:r>
      <w:r w:rsidR="0062178C">
        <w:rPr>
          <w:rFonts w:eastAsiaTheme="minorEastAsia"/>
          <w:lang w:val="en-US"/>
        </w:rPr>
        <w:t xml:space="preserve"> and in our case</w:t>
      </w:r>
      <w:r w:rsidR="005E4DEC">
        <w:rPr>
          <w:rFonts w:eastAsiaTheme="minorEastAsia"/>
          <w:lang w:val="en-US"/>
        </w:rPr>
        <w:t xml:space="preserve"> </w:t>
      </w:r>
      <w:r w:rsidR="004A79FB">
        <w:rPr>
          <w:rFonts w:eastAsiaTheme="minorEastAsia"/>
          <w:lang w:val="en-US"/>
        </w:rPr>
        <w:t xml:space="preserve">the value of </w:t>
      </w:r>
      <w:r w:rsidR="005E4DEC">
        <w:rPr>
          <w:rFonts w:eastAsiaTheme="minorEastAsia"/>
          <w:lang w:val="en-US"/>
        </w:rPr>
        <w:t>x cannot equal 10 because of l=20 and if we cut x= 10 cm, then we will cut the given square sheet</w:t>
      </w:r>
      <w:r w:rsidR="004A79FB">
        <w:rPr>
          <w:rFonts w:eastAsiaTheme="minorEastAsia"/>
          <w:lang w:val="en-US"/>
        </w:rPr>
        <w:t xml:space="preserve"> with an edge length</w:t>
      </w:r>
      <w:r w:rsidR="005E4DEC">
        <w:rPr>
          <w:rFonts w:eastAsiaTheme="minorEastAsia"/>
          <w:lang w:val="en-US"/>
        </w:rPr>
        <w:t xml:space="preserve"> </w:t>
      </w:r>
      <w:r w:rsidR="004A79FB">
        <w:rPr>
          <w:rFonts w:eastAsiaTheme="minorEastAsia"/>
          <w:lang w:val="en-US"/>
        </w:rPr>
        <w:t xml:space="preserve">l=20 cm </w:t>
      </w:r>
      <w:r w:rsidR="005E4DEC">
        <w:rPr>
          <w:rFonts w:eastAsiaTheme="minorEastAsia"/>
          <w:lang w:val="en-US"/>
        </w:rPr>
        <w:t>in two halves, so we won´t obtain a such three-dimensional object like shown above.</w:t>
      </w:r>
      <w:r w:rsidR="00712A5B">
        <w:rPr>
          <w:rFonts w:eastAsiaTheme="minorEastAsia"/>
          <w:lang w:val="en-US"/>
        </w:rPr>
        <w:t xml:space="preserve"> Thus, it is only possible that 0 &lt; x &lt; 10</w:t>
      </w:r>
      <w:r w:rsidR="000B00A2">
        <w:rPr>
          <w:rFonts w:eastAsiaTheme="minorEastAsia"/>
          <w:lang w:val="en-US"/>
        </w:rPr>
        <w:t xml:space="preserve"> when l=20 and the volume V varies depending on chosen x. </w:t>
      </w:r>
    </w:p>
    <w:p w:rsidR="00162FF4" w:rsidRDefault="00E70DD9">
      <w:pPr>
        <w:rPr>
          <w:lang w:val="en-US"/>
        </w:rPr>
      </w:pPr>
      <w:r w:rsidRPr="000A0BFF">
        <w:rPr>
          <w:lang w:val="en-US"/>
        </w:rPr>
        <w:drawing>
          <wp:inline distT="0" distB="0" distL="0" distR="0">
            <wp:extent cx="5760720" cy="3515328"/>
            <wp:effectExtent l="19050" t="0" r="0" b="0"/>
            <wp:docPr id="6" name="Picture 4" descr="C:\Users\Yike\Desktop\maths\UoC\NRICH\optim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ike\Desktop\maths\UoC\NRICH\optimum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15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66C" w:rsidRDefault="004C466C" w:rsidP="000C3541">
      <w:pPr>
        <w:spacing w:after="0"/>
        <w:rPr>
          <w:rFonts w:eastAsiaTheme="minorEastAsia"/>
          <w:lang w:val="en-US"/>
        </w:rPr>
      </w:pPr>
    </w:p>
    <w:p w:rsidR="004C466C" w:rsidRDefault="004C466C" w:rsidP="000C3541">
      <w:pPr>
        <w:spacing w:after="0"/>
        <w:rPr>
          <w:rFonts w:eastAsiaTheme="minorEastAsia"/>
          <w:lang w:val="en-US"/>
        </w:rPr>
      </w:pPr>
    </w:p>
    <w:p w:rsidR="004C466C" w:rsidRDefault="004C466C" w:rsidP="000C3541">
      <w:pPr>
        <w:spacing w:after="0"/>
        <w:rPr>
          <w:rFonts w:eastAsiaTheme="minorEastAsia"/>
          <w:lang w:val="en-US"/>
        </w:rPr>
      </w:pPr>
    </w:p>
    <w:p w:rsidR="004C466C" w:rsidRDefault="004C466C" w:rsidP="000C3541">
      <w:pPr>
        <w:spacing w:after="0"/>
        <w:rPr>
          <w:rFonts w:eastAsiaTheme="minorEastAsia"/>
          <w:lang w:val="en-US"/>
        </w:rPr>
      </w:pPr>
    </w:p>
    <w:p w:rsidR="004C466C" w:rsidRDefault="004C466C" w:rsidP="000C3541">
      <w:pPr>
        <w:spacing w:after="0"/>
        <w:rPr>
          <w:rFonts w:eastAsiaTheme="minorEastAsia"/>
          <w:lang w:val="en-US"/>
        </w:rPr>
      </w:pPr>
    </w:p>
    <w:p w:rsidR="004C466C" w:rsidRDefault="004C466C" w:rsidP="000C3541">
      <w:pPr>
        <w:spacing w:after="0"/>
        <w:rPr>
          <w:rFonts w:eastAsiaTheme="minorEastAsia"/>
          <w:lang w:val="en-US"/>
        </w:rPr>
      </w:pPr>
    </w:p>
    <w:p w:rsidR="000C3541" w:rsidRPr="000C3541" w:rsidRDefault="000C3541" w:rsidP="000C3541">
      <w:pPr>
        <w:spacing w:after="0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For example:</w:t>
      </w:r>
    </w:p>
    <w:tbl>
      <w:tblPr>
        <w:tblStyle w:val="TableGrid"/>
        <w:tblW w:w="0" w:type="auto"/>
        <w:tblLook w:val="04A0"/>
      </w:tblPr>
      <w:tblGrid>
        <w:gridCol w:w="4606"/>
        <w:gridCol w:w="4606"/>
      </w:tblGrid>
      <w:tr w:rsidR="000C3541" w:rsidTr="000C3541">
        <w:tc>
          <w:tcPr>
            <w:tcW w:w="4606" w:type="dxa"/>
          </w:tcPr>
          <w:p w:rsidR="0025246D" w:rsidRDefault="0025246D">
            <w:pPr>
              <w:rPr>
                <w:lang w:val="en-US"/>
              </w:rPr>
            </w:pPr>
            <w:r w:rsidRPr="00F1697D">
              <w:rPr>
                <w:lang w:val="en-US"/>
              </w:rPr>
              <w:t>sizes of cut-out squares</w:t>
            </w:r>
            <w:r>
              <w:rPr>
                <w:lang w:val="en-US"/>
              </w:rPr>
              <w:t>´ edge length</w:t>
            </w:r>
          </w:p>
          <w:p w:rsidR="000C3541" w:rsidRDefault="0025246D">
            <w:pPr>
              <w:rPr>
                <w:lang w:val="en-US"/>
              </w:rPr>
            </w:pPr>
            <w:r>
              <w:rPr>
                <w:lang w:val="en-US"/>
              </w:rPr>
              <w:t xml:space="preserve"> x</w:t>
            </w:r>
            <w:r w:rsidR="004535D0">
              <w:rPr>
                <w:lang w:val="en-US"/>
              </w:rPr>
              <w:t xml:space="preserve"> (in cm)</w:t>
            </w:r>
            <w:r w:rsidR="00255D93">
              <w:rPr>
                <w:lang w:val="en-US"/>
              </w:rPr>
              <w:t xml:space="preserve">        (</w:t>
            </w:r>
            <w:r w:rsidR="00255D93">
              <w:rPr>
                <w:rFonts w:eastAsiaTheme="minorEastAsia"/>
                <w:lang w:val="en-US"/>
              </w:rPr>
              <w:t>0 &lt; x &lt; 10</w:t>
            </w:r>
            <w:r w:rsidR="00255D93">
              <w:rPr>
                <w:lang w:val="en-US"/>
              </w:rPr>
              <w:t>)</w:t>
            </w:r>
            <w:r w:rsidR="004535D0">
              <w:rPr>
                <w:lang w:val="en-US"/>
              </w:rPr>
              <w:t xml:space="preserve">  </w:t>
            </w:r>
          </w:p>
        </w:tc>
        <w:tc>
          <w:tcPr>
            <w:tcW w:w="4606" w:type="dxa"/>
          </w:tcPr>
          <w:p w:rsidR="000C3541" w:rsidRDefault="00C248C9">
            <w:pPr>
              <w:rPr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Volume V      </w:t>
            </w:r>
            <m:oMath>
              <m:r>
                <w:rPr>
                  <w:rFonts w:ascii="Cambria Math" w:hAnsi="Cambria Math"/>
                  <w:lang w:val="en-US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x(20-2x)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oMath>
            <w:r w:rsidR="004535D0">
              <w:rPr>
                <w:rFonts w:eastAsiaTheme="minorEastAsia"/>
                <w:lang w:val="en-US"/>
              </w:rPr>
              <w:t xml:space="preserve">    (in cm</w:t>
            </w:r>
            <w:r w:rsidR="004535D0">
              <w:rPr>
                <w:rFonts w:eastAsiaTheme="minorEastAsia"/>
                <w:vertAlign w:val="superscript"/>
                <w:lang w:val="en-US"/>
              </w:rPr>
              <w:t>3</w:t>
            </w:r>
            <w:r w:rsidR="004535D0">
              <w:rPr>
                <w:rFonts w:eastAsiaTheme="minorEastAsia"/>
                <w:lang w:val="en-US"/>
              </w:rPr>
              <w:t>)</w:t>
            </w:r>
          </w:p>
        </w:tc>
      </w:tr>
      <w:tr w:rsidR="000C3541" w:rsidTr="000C3541">
        <w:tc>
          <w:tcPr>
            <w:tcW w:w="4606" w:type="dxa"/>
          </w:tcPr>
          <w:p w:rsidR="000C3541" w:rsidRDefault="0025246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606" w:type="dxa"/>
          </w:tcPr>
          <w:p w:rsidR="000C3541" w:rsidRDefault="0025246D">
            <w:pPr>
              <w:rPr>
                <w:lang w:val="en-US"/>
              </w:rPr>
            </w:pPr>
            <w:r>
              <w:rPr>
                <w:lang w:val="en-US"/>
              </w:rPr>
              <w:t>324</w:t>
            </w:r>
          </w:p>
        </w:tc>
      </w:tr>
      <w:tr w:rsidR="000C3541" w:rsidTr="000C3541">
        <w:tc>
          <w:tcPr>
            <w:tcW w:w="4606" w:type="dxa"/>
          </w:tcPr>
          <w:p w:rsidR="000C3541" w:rsidRDefault="0025246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606" w:type="dxa"/>
          </w:tcPr>
          <w:p w:rsidR="000C3541" w:rsidRDefault="0025246D">
            <w:pPr>
              <w:rPr>
                <w:lang w:val="en-US"/>
              </w:rPr>
            </w:pPr>
            <w:r>
              <w:rPr>
                <w:lang w:val="en-US"/>
              </w:rPr>
              <w:t>512</w:t>
            </w:r>
          </w:p>
        </w:tc>
      </w:tr>
      <w:tr w:rsidR="000C3541" w:rsidTr="000C3541">
        <w:tc>
          <w:tcPr>
            <w:tcW w:w="4606" w:type="dxa"/>
          </w:tcPr>
          <w:p w:rsidR="000C3541" w:rsidRDefault="0025246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606" w:type="dxa"/>
          </w:tcPr>
          <w:p w:rsidR="000C3541" w:rsidRDefault="0025246D">
            <w:pPr>
              <w:rPr>
                <w:lang w:val="en-US"/>
              </w:rPr>
            </w:pPr>
            <w:r>
              <w:rPr>
                <w:lang w:val="en-US"/>
              </w:rPr>
              <w:t>588</w:t>
            </w:r>
          </w:p>
        </w:tc>
      </w:tr>
      <w:tr w:rsidR="000C3541" w:rsidTr="000C3541">
        <w:tc>
          <w:tcPr>
            <w:tcW w:w="4606" w:type="dxa"/>
          </w:tcPr>
          <w:p w:rsidR="000C3541" w:rsidRDefault="0025246D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606" w:type="dxa"/>
          </w:tcPr>
          <w:p w:rsidR="000C3541" w:rsidRDefault="0025246D">
            <w:pPr>
              <w:rPr>
                <w:lang w:val="en-US"/>
              </w:rPr>
            </w:pPr>
            <w:r>
              <w:rPr>
                <w:lang w:val="en-US"/>
              </w:rPr>
              <w:t>128</w:t>
            </w:r>
          </w:p>
        </w:tc>
      </w:tr>
    </w:tbl>
    <w:p w:rsidR="000C3541" w:rsidRDefault="000C3541">
      <w:pPr>
        <w:rPr>
          <w:lang w:val="en-US"/>
        </w:rPr>
      </w:pPr>
    </w:p>
    <w:p w:rsidR="00BC007D" w:rsidRDefault="00F1697D">
      <w:pPr>
        <w:rPr>
          <w:lang w:val="en-US"/>
        </w:rPr>
      </w:pPr>
      <w:r w:rsidRPr="00F1697D">
        <w:rPr>
          <w:lang w:val="en-US"/>
        </w:rPr>
        <w:br/>
        <w:t>What is the maximum possible volume and what size cut produces it?</w:t>
      </w:r>
    </w:p>
    <w:p w:rsidR="004668A2" w:rsidRDefault="00BC007D" w:rsidP="00106B43">
      <w:pPr>
        <w:spacing w:before="240"/>
        <w:rPr>
          <w:rFonts w:eastAsiaTheme="minorEastAsia"/>
          <w:lang w:val="en-US"/>
        </w:rPr>
      </w:pPr>
      <w:r>
        <w:rPr>
          <w:lang w:val="en-US"/>
        </w:rPr>
        <w:t>T</w:t>
      </w:r>
      <w:r w:rsidRPr="00F1697D">
        <w:rPr>
          <w:lang w:val="en-US"/>
        </w:rPr>
        <w:t>he maximum possible volume</w:t>
      </w:r>
      <w:r>
        <w:rPr>
          <w:lang w:val="en-US"/>
        </w:rPr>
        <w:t xml:space="preserve"> is the maximum point of the graph of the function </w:t>
      </w:r>
      <w:r>
        <w:rPr>
          <w:rFonts w:eastAsiaTheme="minorEastAsia"/>
          <w:lang w:val="en-US"/>
        </w:rPr>
        <w:t xml:space="preserve">                       </w:t>
      </w:r>
      <m:oMath>
        <m:r>
          <w:rPr>
            <w:rFonts w:ascii="Cambria Math" w:hAnsi="Cambria Math"/>
            <w:lang w:val="en-US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x(20-2x)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>
        <w:rPr>
          <w:rFonts w:eastAsiaTheme="minorEastAsia"/>
          <w:lang w:val="en-US"/>
        </w:rPr>
        <w:t xml:space="preserve"> </w:t>
      </w:r>
      <w:r w:rsidR="00E43162">
        <w:rPr>
          <w:rFonts w:eastAsiaTheme="minorEastAsia"/>
          <w:lang w:val="en-US"/>
        </w:rPr>
        <w:t xml:space="preserve"> </w:t>
      </w:r>
      <w:r w:rsidR="00A042A2">
        <w:rPr>
          <w:rFonts w:eastAsiaTheme="minorEastAsia"/>
          <w:lang w:val="en-US"/>
        </w:rPr>
        <w:t xml:space="preserve"> in the interval </w:t>
      </w:r>
      <w:r w:rsidR="00E43162">
        <w:rPr>
          <w:rFonts w:eastAsiaTheme="minorEastAsia"/>
          <w:lang w:val="en-US"/>
        </w:rPr>
        <w:t>0 &lt; x &lt; 10</w:t>
      </w:r>
      <m:oMath>
        <m:r>
          <w:rPr>
            <w:rFonts w:ascii="Cambria Math" w:eastAsiaTheme="minorEastAsia" w:hAnsi="Cambria Math"/>
            <w:lang w:val="en-US"/>
          </w:rPr>
          <m:t xml:space="preserve">  </m:t>
        </m:r>
        <m:r>
          <w:rPr>
            <w:rFonts w:ascii="Cambria Math" w:eastAsiaTheme="minorEastAsia" w:hAnsi="Cambria Math"/>
            <w:lang w:val="en-US"/>
          </w:rPr>
          <m:t>x ∈</m:t>
        </m:r>
        <m:r>
          <m:rPr>
            <m:sty m:val="p"/>
          </m:rPr>
          <w:rPr>
            <w:rFonts w:ascii="Cambria Math" w:eastAsiaTheme="minorEastAsia" w:hAnsi="Cambria Math"/>
            <w:noProof/>
            <w:lang w:eastAsia="de-DE"/>
          </w:rPr>
          <w:drawing>
            <wp:inline distT="0" distB="0" distL="0" distR="0">
              <wp:extent cx="133350" cy="133350"/>
              <wp:effectExtent l="19050" t="0" r="0" b="0"/>
              <wp:docPr id="7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350" cy="133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:r>
      </m:oMath>
      <w:r w:rsidR="00860407">
        <w:rPr>
          <w:rFonts w:eastAsiaTheme="minorEastAsia"/>
          <w:lang w:val="en-US"/>
        </w:rPr>
        <w:t xml:space="preserve">. </w:t>
      </w:r>
      <w:r w:rsidR="00621E79">
        <w:rPr>
          <w:lang w:val="en-US"/>
        </w:rPr>
        <w:t xml:space="preserve">For finding out the </w:t>
      </w:r>
      <w:r w:rsidR="001D17B9">
        <w:rPr>
          <w:lang w:val="en-US"/>
        </w:rPr>
        <w:t>maximum</w:t>
      </w:r>
      <w:r w:rsidR="00621E79" w:rsidRPr="00F1697D">
        <w:rPr>
          <w:lang w:val="en-US"/>
        </w:rPr>
        <w:t xml:space="preserve"> </w:t>
      </w:r>
      <w:r w:rsidR="001D17B9">
        <w:rPr>
          <w:lang w:val="en-US"/>
        </w:rPr>
        <w:t>point</w:t>
      </w:r>
      <w:r w:rsidR="00621E79">
        <w:rPr>
          <w:lang w:val="en-US"/>
        </w:rPr>
        <w:t>, we need the first derivative</w:t>
      </w:r>
      <w:r w:rsidR="00CF48F3">
        <w:rPr>
          <w:lang w:val="en-US"/>
        </w:rPr>
        <w:t xml:space="preserve"> </w:t>
      </w:r>
      <w:r w:rsidR="00CF48F3">
        <w:rPr>
          <w:rFonts w:eastAsiaTheme="minorEastAsia"/>
          <w:lang w:val="en-US"/>
        </w:rPr>
        <w:t>V´(x)</w:t>
      </w:r>
      <w:r w:rsidR="001D17B9">
        <w:rPr>
          <w:rFonts w:eastAsiaTheme="minorEastAsia"/>
          <w:lang w:val="en-US"/>
        </w:rPr>
        <w:t xml:space="preserve"> </w:t>
      </w:r>
      <w:proofErr w:type="gramStart"/>
      <w:r w:rsidR="001D17B9">
        <w:rPr>
          <w:rFonts w:eastAsiaTheme="minorEastAsia"/>
          <w:lang w:val="en-US"/>
        </w:rPr>
        <w:t>of</w:t>
      </w:r>
      <w:r w:rsidR="00CF48F3">
        <w:rPr>
          <w:rFonts w:eastAsiaTheme="minorEastAsia"/>
          <w:lang w:val="en-US"/>
        </w:rPr>
        <w:t xml:space="preserve"> </w:t>
      </w:r>
      <m:oMath>
        <w:proofErr w:type="gramEnd"/>
        <m:r>
          <w:rPr>
            <w:rFonts w:ascii="Cambria Math" w:hAnsi="Cambria Math"/>
            <w:lang w:val="en-US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x(20-2x)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=4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/>
            <w:lang w:val="en-US"/>
          </w:rPr>
          <m:t>-</m:t>
        </m:r>
        <m:r>
          <w:rPr>
            <w:rFonts w:ascii="Cambria Math" w:eastAsiaTheme="minorEastAsia" w:hAnsi="Cambria Math"/>
            <w:lang w:val="en-US"/>
          </w:rPr>
          <m:t>16</m:t>
        </m:r>
        <m:r>
          <w:rPr>
            <w:rFonts w:ascii="Cambria Math" w:eastAsiaTheme="minorEastAsia" w:hAnsi="Cambria Math"/>
            <w:lang w:val="en-US"/>
          </w:rPr>
          <m:t>0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+4</m:t>
        </m:r>
        <m:r>
          <w:rPr>
            <w:rFonts w:ascii="Cambria Math" w:eastAsiaTheme="minorEastAsia" w:hAnsi="Cambria Math"/>
            <w:lang w:val="en-US"/>
          </w:rPr>
          <m:t>00x</m:t>
        </m:r>
      </m:oMath>
      <w:r w:rsidR="008E72D0">
        <w:rPr>
          <w:rFonts w:eastAsiaTheme="minorEastAsia"/>
          <w:lang w:val="en-US"/>
        </w:rPr>
        <w:t>, which</w:t>
      </w:r>
      <w:r w:rsidR="001D17B9">
        <w:rPr>
          <w:rFonts w:eastAsiaTheme="minorEastAsia"/>
          <w:lang w:val="en-US"/>
        </w:rPr>
        <w:t xml:space="preserve"> is</w:t>
      </w:r>
      <w:r w:rsidR="001D17B9" w:rsidRPr="001D17B9">
        <w:rPr>
          <w:lang w:val="en-US"/>
        </w:rPr>
        <w:t xml:space="preserve"> </w:t>
      </w:r>
      <w:r w:rsidR="001D17B9">
        <w:rPr>
          <w:rFonts w:eastAsiaTheme="minorEastAsia"/>
          <w:lang w:val="en-US"/>
        </w:rPr>
        <w:t xml:space="preserve">                             </w:t>
      </w:r>
      <m:oMath>
        <m:r>
          <w:rPr>
            <w:rFonts w:ascii="Cambria Math" w:eastAsiaTheme="minorEastAsia" w:hAnsi="Cambria Math"/>
            <w:lang w:val="en-US"/>
          </w:rPr>
          <m:t>V´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  <w:lang w:val="en-US"/>
          </w:rPr>
          <m:t>=12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-</m:t>
        </m:r>
        <m:r>
          <w:rPr>
            <w:rFonts w:ascii="Cambria Math" w:eastAsiaTheme="minorEastAsia" w:hAnsi="Cambria Math"/>
            <w:lang w:val="en-US"/>
          </w:rPr>
          <m:t>16</m:t>
        </m:r>
        <m:r>
          <w:rPr>
            <w:rFonts w:ascii="Cambria Math" w:eastAsiaTheme="minorEastAsia" w:hAnsi="Cambria Math"/>
            <w:lang w:val="en-US"/>
          </w:rPr>
          <m:t>0x</m:t>
        </m:r>
        <m:r>
          <w:rPr>
            <w:rFonts w:ascii="Cambria Math" w:eastAsiaTheme="minorEastAsia" w:hAnsi="Cambria Math"/>
            <w:lang w:val="en-US"/>
          </w:rPr>
          <m:t>+4</m:t>
        </m:r>
        <m:r>
          <w:rPr>
            <w:rFonts w:ascii="Cambria Math" w:eastAsiaTheme="minorEastAsia" w:hAnsi="Cambria Math"/>
            <w:lang w:val="en-US"/>
          </w:rPr>
          <m:t>00</m:t>
        </m:r>
      </m:oMath>
      <w:r w:rsidR="001D17B9">
        <w:rPr>
          <w:rFonts w:eastAsiaTheme="minorEastAsia"/>
          <w:lang w:val="en-US"/>
        </w:rPr>
        <w:t xml:space="preserve"> and indicates the slope of V(x). </w:t>
      </w:r>
      <w:r w:rsidR="00106B43">
        <w:rPr>
          <w:rFonts w:eastAsiaTheme="minorEastAsia"/>
          <w:lang w:val="en-US"/>
        </w:rPr>
        <w:t xml:space="preserve">At the maximum </w:t>
      </w:r>
      <w:r w:rsidR="004668A2">
        <w:rPr>
          <w:rFonts w:eastAsiaTheme="minorEastAsia"/>
          <w:lang w:val="en-US"/>
        </w:rPr>
        <w:t>point, the slope is always 0</w:t>
      </w:r>
      <w:proofErr w:type="gramStart"/>
      <w:r w:rsidR="004668A2">
        <w:rPr>
          <w:rFonts w:eastAsiaTheme="minorEastAsia"/>
          <w:lang w:val="en-US"/>
        </w:rPr>
        <w:t>,</w:t>
      </w:r>
      <w:r w:rsidR="00106B43">
        <w:rPr>
          <w:rFonts w:eastAsiaTheme="minorEastAsia"/>
          <w:lang w:val="en-US"/>
        </w:rPr>
        <w:t xml:space="preserve"> </w:t>
      </w:r>
      <m:oMath>
        <m:r>
          <w:rPr>
            <w:rFonts w:ascii="Cambria Math" w:eastAsiaTheme="minorEastAsia" w:hAnsi="Cambria Math"/>
            <w:lang w:val="en-US"/>
          </w:rPr>
          <m:t/>
        </m:r>
        <w:proofErr w:type="gramEnd"/>
        <m:r>
          <w:rPr>
            <w:rFonts w:ascii="Cambria Math" w:eastAsiaTheme="minorEastAsia" w:hAnsi="Cambria Math"/>
            <w:lang w:val="en-US"/>
          </w:rPr>
          <m:t>´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  <w:lang w:val="en-US"/>
          </w:rPr>
          <m:t>=0,  12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-</m:t>
        </m:r>
        <m:r>
          <w:rPr>
            <w:rFonts w:ascii="Cambria Math" w:eastAsiaTheme="minorEastAsia" w:hAnsi="Cambria Math"/>
            <w:lang w:val="en-US"/>
          </w:rPr>
          <m:t>16</m:t>
        </m:r>
        <m:r>
          <w:rPr>
            <w:rFonts w:ascii="Cambria Math" w:eastAsiaTheme="minorEastAsia" w:hAnsi="Cambria Math"/>
            <w:lang w:val="en-US"/>
          </w:rPr>
          <m:t>0x</m:t>
        </m:r>
        <m:r>
          <w:rPr>
            <w:rFonts w:ascii="Cambria Math" w:eastAsiaTheme="minorEastAsia" w:hAnsi="Cambria Math"/>
            <w:lang w:val="en-US"/>
          </w:rPr>
          <m:t>+4</m:t>
        </m:r>
        <m:r>
          <w:rPr>
            <w:rFonts w:ascii="Cambria Math" w:eastAsiaTheme="minorEastAsia" w:hAnsi="Cambria Math"/>
            <w:lang w:val="en-US"/>
          </w:rPr>
          <m:t>00=0, x=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10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3</m:t>
            </m:r>
          </m:den>
        </m:f>
      </m:oMath>
      <w:r w:rsidR="00106B43">
        <w:rPr>
          <w:rFonts w:eastAsiaTheme="minorEastAsia"/>
          <w:lang w:val="en-US"/>
        </w:rPr>
        <w:t xml:space="preserve"> </w:t>
      </w:r>
      <w:r w:rsidR="004668A2">
        <w:rPr>
          <w:rFonts w:eastAsiaTheme="minorEastAsia"/>
          <w:lang w:val="en-US"/>
        </w:rPr>
        <w:t xml:space="preserve">. </w:t>
      </w:r>
    </w:p>
    <w:p w:rsidR="00B83C1F" w:rsidRPr="005C6EAA" w:rsidRDefault="004668A2" w:rsidP="005C6EAA">
      <w:pPr>
        <w:spacing w:before="240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So, by cutting out </w:t>
      </w:r>
      <m:oMath>
        <m:r>
          <w:rPr>
            <w:rFonts w:ascii="Cambria Math" w:eastAsiaTheme="minorEastAsia" w:hAnsi="Cambria Math"/>
            <w:lang w:val="en-US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10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3</m:t>
            </m:r>
          </m:den>
        </m:f>
      </m:oMath>
      <w:r>
        <w:rPr>
          <w:rFonts w:eastAsiaTheme="minorEastAsia"/>
          <w:lang w:val="en-US"/>
        </w:rPr>
        <w:t xml:space="preserve"> cm, we get the </w:t>
      </w:r>
      <w:r w:rsidRPr="00F1697D">
        <w:rPr>
          <w:lang w:val="en-US"/>
        </w:rPr>
        <w:t>maximum possible volume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>
        <w:rPr>
          <w:vertAlign w:val="subscript"/>
          <w:lang w:val="en-US"/>
        </w:rPr>
        <w:t>max</w:t>
      </w:r>
      <w:proofErr w:type="spellEnd"/>
      <w:r>
        <w:rPr>
          <w:vertAlign w:val="subscript"/>
          <w:lang w:val="en-US"/>
        </w:rPr>
        <w:t xml:space="preserve"> </w:t>
      </w:r>
      <w:r>
        <w:rPr>
          <w:lang w:val="en-US"/>
        </w:rPr>
        <w:t>=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lang w:val="en-US"/>
              </w:rPr>
              <m:t xml:space="preserve"> (20-2*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lang w:val="en-US"/>
              </w:rPr>
              <m:t>)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 xml:space="preserve">≈592,59 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 xml:space="preserve">  cm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</m:oMath>
    </w:p>
    <w:p w:rsidR="003F7BD6" w:rsidRDefault="00F1697D">
      <w:pPr>
        <w:rPr>
          <w:lang w:val="en-US"/>
        </w:rPr>
      </w:pPr>
      <w:r w:rsidRPr="00F1697D">
        <w:rPr>
          <w:lang w:val="en-US"/>
        </w:rPr>
        <w:br/>
        <w:t>Try different sized square sheets of pape</w:t>
      </w:r>
      <w:r w:rsidR="003F7BD6">
        <w:rPr>
          <w:lang w:val="en-US"/>
        </w:rPr>
        <w:t xml:space="preserve">r. </w:t>
      </w:r>
      <w:r w:rsidRPr="00F1697D">
        <w:rPr>
          <w:lang w:val="en-US"/>
        </w:rPr>
        <w:t>Can you find a relationship between the size of paper and the size of cut that produces the maximum volume?</w:t>
      </w:r>
    </w:p>
    <w:p w:rsidR="005C6EAA" w:rsidRDefault="003F7BD6">
      <w:pPr>
        <w:rPr>
          <w:lang w:val="en-US"/>
        </w:rPr>
      </w:pPr>
      <w:r>
        <w:rPr>
          <w:lang w:val="en-US"/>
        </w:rPr>
        <w:t xml:space="preserve">Yes. </w:t>
      </w:r>
      <w:r w:rsidR="005C6EAA">
        <w:rPr>
          <w:lang w:val="en-US"/>
        </w:rPr>
        <w:t xml:space="preserve">The following table shows </w:t>
      </w:r>
      <w:r w:rsidR="00255208">
        <w:rPr>
          <w:lang w:val="en-US"/>
        </w:rPr>
        <w:t xml:space="preserve">us </w:t>
      </w:r>
      <w:r w:rsidR="007418AC">
        <w:rPr>
          <w:lang w:val="en-US"/>
        </w:rPr>
        <w:t xml:space="preserve">the relationship </w:t>
      </w:r>
      <w:r w:rsidR="007418AC" w:rsidRPr="00F1697D">
        <w:rPr>
          <w:lang w:val="en-US"/>
        </w:rPr>
        <w:t>between the size of paper and the size of cut that produces the maximum volume</w:t>
      </w:r>
      <w:r w:rsidR="007418AC">
        <w:rPr>
          <w:lang w:val="en-US"/>
        </w:rPr>
        <w:t>.</w:t>
      </w:r>
    </w:p>
    <w:tbl>
      <w:tblPr>
        <w:tblStyle w:val="TableGrid"/>
        <w:tblW w:w="0" w:type="auto"/>
        <w:tblLook w:val="04A0"/>
      </w:tblPr>
      <w:tblGrid>
        <w:gridCol w:w="440"/>
        <w:gridCol w:w="2503"/>
        <w:gridCol w:w="3402"/>
        <w:gridCol w:w="2867"/>
      </w:tblGrid>
      <w:tr w:rsidR="00255208" w:rsidTr="00186DCD">
        <w:tc>
          <w:tcPr>
            <w:tcW w:w="440" w:type="dxa"/>
          </w:tcPr>
          <w:p w:rsidR="00255208" w:rsidRDefault="00255208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="00BF382B">
              <w:rPr>
                <w:lang w:val="en-US"/>
              </w:rPr>
              <w:t>=</w:t>
            </w:r>
          </w:p>
        </w:tc>
        <w:tc>
          <w:tcPr>
            <w:tcW w:w="2503" w:type="dxa"/>
          </w:tcPr>
          <w:p w:rsidR="00255208" w:rsidRDefault="00255208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V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x(l-2x)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402" w:type="dxa"/>
          </w:tcPr>
          <w:p w:rsidR="00255208" w:rsidRDefault="007B4B11" w:rsidP="007B4B11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V´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2867" w:type="dxa"/>
          </w:tcPr>
          <w:p w:rsidR="006A3509" w:rsidRPr="006A3509" w:rsidRDefault="00186DCD">
            <w:pPr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V´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lang w:val="en-US"/>
                  </w:rPr>
                  <m:t>=0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,  x=</m:t>
                </m:r>
              </m:oMath>
            </m:oMathPara>
          </w:p>
        </w:tc>
      </w:tr>
      <w:tr w:rsidR="00255208" w:rsidTr="00186DCD">
        <w:tc>
          <w:tcPr>
            <w:tcW w:w="440" w:type="dxa"/>
          </w:tcPr>
          <w:p w:rsidR="00255208" w:rsidRDefault="00255208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503" w:type="dxa"/>
          </w:tcPr>
          <w:p w:rsidR="00255208" w:rsidRDefault="007D0955">
            <w:pPr>
              <w:rPr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x(10-2x)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oMath>
            <w:r w:rsidR="00BF382B">
              <w:rPr>
                <w:rFonts w:eastAsiaTheme="minorEastAsia"/>
                <w:lang w:val="en-US"/>
              </w:rPr>
              <w:t xml:space="preserve"> </w:t>
            </w:r>
            <w:r w:rsidR="002B03F3">
              <w:rPr>
                <w:rFonts w:eastAsiaTheme="minorEastAsia"/>
                <w:lang w:val="en-US"/>
              </w:rPr>
              <w:t xml:space="preserve">  </w:t>
            </w:r>
            <w:r w:rsidR="00BF382B">
              <w:rPr>
                <w:rFonts w:eastAsiaTheme="minorEastAsia"/>
                <w:lang w:val="en-US"/>
              </w:rPr>
              <w:t>*</w:t>
            </w:r>
          </w:p>
        </w:tc>
        <w:tc>
          <w:tcPr>
            <w:tcW w:w="3402" w:type="dxa"/>
          </w:tcPr>
          <w:p w:rsidR="00255208" w:rsidRDefault="007B4B11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V´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lang w:val="en-US"/>
                  </w:rPr>
                  <m:t>=12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-80x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+100</m:t>
                </m:r>
              </m:oMath>
            </m:oMathPara>
          </w:p>
        </w:tc>
        <w:tc>
          <w:tcPr>
            <w:tcW w:w="2867" w:type="dxa"/>
          </w:tcPr>
          <w:p w:rsidR="00255208" w:rsidRDefault="006A3509">
            <w:pPr>
              <w:rPr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den>
                </m:f>
              </m:oMath>
            </m:oMathPara>
          </w:p>
        </w:tc>
      </w:tr>
      <w:tr w:rsidR="00255208" w:rsidTr="00186DCD">
        <w:tc>
          <w:tcPr>
            <w:tcW w:w="440" w:type="dxa"/>
          </w:tcPr>
          <w:p w:rsidR="00255208" w:rsidRDefault="00255208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2503" w:type="dxa"/>
          </w:tcPr>
          <w:p w:rsidR="00255208" w:rsidRDefault="007D0955">
            <w:pPr>
              <w:rPr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x(30-2x)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oMath>
            <w:r w:rsidR="00BF382B">
              <w:rPr>
                <w:rFonts w:eastAsiaTheme="minorEastAsia"/>
                <w:lang w:val="en-US"/>
              </w:rPr>
              <w:t xml:space="preserve"> </w:t>
            </w:r>
            <w:r w:rsidR="002B03F3">
              <w:rPr>
                <w:rFonts w:eastAsiaTheme="minorEastAsia"/>
                <w:lang w:val="en-US"/>
              </w:rPr>
              <w:t xml:space="preserve">  </w:t>
            </w:r>
            <w:r w:rsidR="00BF382B">
              <w:rPr>
                <w:rFonts w:eastAsiaTheme="minorEastAsia"/>
                <w:lang w:val="en-US"/>
              </w:rPr>
              <w:t>**</w:t>
            </w:r>
          </w:p>
        </w:tc>
        <w:tc>
          <w:tcPr>
            <w:tcW w:w="3402" w:type="dxa"/>
          </w:tcPr>
          <w:p w:rsidR="00255208" w:rsidRDefault="002822AF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V´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lang w:val="en-US"/>
                  </w:rPr>
                  <m:t>=12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-240x+900</m:t>
                </m:r>
              </m:oMath>
            </m:oMathPara>
          </w:p>
        </w:tc>
        <w:tc>
          <w:tcPr>
            <w:tcW w:w="2867" w:type="dxa"/>
          </w:tcPr>
          <w:p w:rsidR="00255208" w:rsidRDefault="006A3509">
            <w:pPr>
              <w:rPr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den>
                </m:f>
              </m:oMath>
            </m:oMathPara>
          </w:p>
        </w:tc>
      </w:tr>
      <w:tr w:rsidR="00255208" w:rsidTr="00186DCD">
        <w:tc>
          <w:tcPr>
            <w:tcW w:w="440" w:type="dxa"/>
          </w:tcPr>
          <w:p w:rsidR="00255208" w:rsidRDefault="00BF382B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2503" w:type="dxa"/>
          </w:tcPr>
          <w:p w:rsidR="00255208" w:rsidRDefault="007D0955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V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x(l-2x)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402" w:type="dxa"/>
          </w:tcPr>
          <w:p w:rsidR="00255208" w:rsidRDefault="002822AF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V´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lang w:val="en-US"/>
                  </w:rPr>
                  <m:t>=12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-8lx+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l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867" w:type="dxa"/>
          </w:tcPr>
          <w:p w:rsidR="00255208" w:rsidRDefault="00255208">
            <w:pPr>
              <w:rPr>
                <w:lang w:val="en-US"/>
              </w:rPr>
            </w:pPr>
          </w:p>
        </w:tc>
      </w:tr>
    </w:tbl>
    <w:p w:rsidR="00F1697D" w:rsidRDefault="002B03F3">
      <w:pPr>
        <w:rPr>
          <w:lang w:val="en-US"/>
        </w:rPr>
      </w:pPr>
      <w:proofErr w:type="gramStart"/>
      <w:r>
        <w:rPr>
          <w:lang w:val="en-US"/>
        </w:rPr>
        <w:t>graphs</w:t>
      </w:r>
      <w:proofErr w:type="gramEnd"/>
      <w:r>
        <w:rPr>
          <w:lang w:val="en-US"/>
        </w:rPr>
        <w:t xml:space="preserve"> shown above</w:t>
      </w:r>
      <w:r w:rsidR="0006409F" w:rsidRPr="007126E3">
        <w:rPr>
          <w:lang w:val="en-US"/>
        </w:rPr>
        <w:t xml:space="preserve"> in the coordinate system</w:t>
      </w:r>
      <w:r>
        <w:rPr>
          <w:lang w:val="en-US"/>
        </w:rPr>
        <w:t>:</w:t>
      </w:r>
    </w:p>
    <w:p w:rsidR="002B03F3" w:rsidRDefault="002B03F3">
      <w:pPr>
        <w:rPr>
          <w:lang w:val="en-US"/>
        </w:rPr>
      </w:pPr>
      <w:r>
        <w:rPr>
          <w:lang w:val="en-US"/>
        </w:rPr>
        <w:t>*the green one</w:t>
      </w:r>
    </w:p>
    <w:p w:rsidR="002B03F3" w:rsidRDefault="002B03F3">
      <w:pPr>
        <w:rPr>
          <w:lang w:val="en-US"/>
        </w:rPr>
      </w:pPr>
      <w:r>
        <w:rPr>
          <w:lang w:val="en-US"/>
        </w:rPr>
        <w:t xml:space="preserve">**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black one</w:t>
      </w:r>
    </w:p>
    <w:p w:rsidR="002B03F3" w:rsidRDefault="002B03F3">
      <w:pPr>
        <w:rPr>
          <w:lang w:val="en-US"/>
        </w:rPr>
      </w:pPr>
    </w:p>
    <w:p w:rsidR="002B03F3" w:rsidRDefault="002B03F3">
      <w:pPr>
        <w:rPr>
          <w:lang w:val="en-US"/>
        </w:rPr>
      </w:pPr>
    </w:p>
    <w:p w:rsidR="008F02ED" w:rsidRDefault="006A3509">
      <w:pPr>
        <w:rPr>
          <w:rFonts w:eastAsiaTheme="minorEastAsia"/>
          <w:lang w:val="en-US"/>
        </w:rPr>
      </w:pPr>
      <w:r w:rsidRPr="006A3509">
        <w:rPr>
          <w:rFonts w:eastAsiaTheme="minorEastAsia"/>
          <w:lang w:val="en-US"/>
        </w:rPr>
        <w:t>Generalization</w:t>
      </w:r>
      <w:r>
        <w:rPr>
          <w:rFonts w:eastAsiaTheme="minorEastAsia"/>
          <w:lang w:val="en-US"/>
        </w:rPr>
        <w:t xml:space="preserve">:  </w:t>
      </w:r>
      <m:r>
        <w:rPr>
          <w:rFonts w:ascii="Cambria Math" w:eastAsiaTheme="minorEastAsia" w:hAnsi="Cambria Math"/>
          <w:lang w:val="en-US"/>
        </w:rPr>
        <w:br/>
      </m:r>
      <m:oMathPara>
        <m:oMath>
          <m:r>
            <w:rPr>
              <w:rFonts w:ascii="Cambria Math" w:eastAsiaTheme="minorEastAsia" w:hAnsi="Cambria Math"/>
              <w:lang w:val="en-US"/>
            </w:rPr>
            <m:t>V´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=12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-8lx+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l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</m:oMath>
      </m:oMathPara>
    </w:p>
    <w:p w:rsidR="00F1697D" w:rsidRPr="00B5519E" w:rsidRDefault="00D24B31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 w:cs="Cambria Math"/>
              <w:lang w:val="en-US"/>
            </w:rPr>
            <m:t>x</m:t>
          </m:r>
          <m:r>
            <m:rPr>
              <m:sty m:val="p"/>
            </m:rPr>
            <w:rPr>
              <w:rFonts w:ascii="Cambria Math" w:hAnsi="Cambria Math" w:cs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lang w:val="en-US"/>
                </w:rPr>
                <m:t>-</m:t>
              </m:r>
              <m:r>
                <w:rPr>
                  <w:rFonts w:ascii="Cambria Math" w:hAnsi="Cambria Math" w:cs="Cambria Math"/>
                  <w:lang w:val="en-US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 w:cs="Cambria Math"/>
                  <w:lang w:val="en-US"/>
                </w:rPr>
                <m:t>±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Cambria Math"/>
                      <w:lang w:val="en-US"/>
                    </w:rPr>
                    <m:t>-4</m:t>
                  </m:r>
                  <m:r>
                    <w:rPr>
                      <w:rFonts w:ascii="Cambria Math" w:hAnsi="Cambria Math" w:cs="Cambria Math"/>
                      <w:lang w:val="en-US"/>
                    </w:rPr>
                    <m:t>ac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lang w:val="en-US"/>
                </w:rPr>
                <m:t>2</m:t>
              </m:r>
              <m:r>
                <w:rPr>
                  <w:rFonts w:ascii="Cambria Math" w:hAnsi="Cambria Math" w:cs="Cambria Math"/>
                  <w:lang w:val="en-US"/>
                </w:rPr>
                <m:t>a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 with a=12, b=-8l, c=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l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 xml:space="preserve">  </m:t>
          </m:r>
        </m:oMath>
      </m:oMathPara>
    </w:p>
    <w:p w:rsidR="00B5519E" w:rsidRDefault="00BE5EB1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 w:cs="Cambria Math"/>
              <w:lang w:val="en-US"/>
            </w:rPr>
            <w:lastRenderedPageBreak/>
            <m:t>x</m:t>
          </m:r>
          <m:r>
            <m:rPr>
              <m:sty m:val="p"/>
            </m:rPr>
            <w:rPr>
              <w:rFonts w:ascii="Cambria Math" w:hAnsi="Cambria Math" w:cs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lang w:val="en-US"/>
                </w:rPr>
                <m:t>8</m:t>
              </m:r>
              <m:r>
                <w:rPr>
                  <w:rFonts w:ascii="Cambria Math" w:hAnsi="Cambria Math" w:cs="Cambria Math"/>
                  <w:lang w:val="en-US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 w:cs="Cambria Math"/>
                  <w:lang w:val="en-US"/>
                </w:rPr>
                <m:t>±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64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l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Cambria Math"/>
                      <w:lang w:val="en-US"/>
                    </w:rPr>
                    <m:t>-4</m:t>
                  </m:r>
                  <m:r>
                    <w:rPr>
                      <w:rFonts w:ascii="Cambria Math" w:hAnsi="Cambria Math" w:cs="Cambria Math"/>
                      <w:lang w:val="en-US"/>
                    </w:rPr>
                    <m:t>*12*</m:t>
                  </m:r>
                  <m:sSup>
                    <m:sSupPr>
                      <m:ctrlPr>
                        <w:rPr>
                          <w:rFonts w:ascii="Cambria Math" w:hAnsi="Cambria Math" w:cs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  <w:lang w:val="en-US"/>
                        </w:rPr>
                        <m:t>l</m:t>
                      </m:r>
                    </m:e>
                    <m:sup>
                      <m:r>
                        <w:rPr>
                          <w:rFonts w:ascii="Cambria Math" w:hAnsi="Cambria Math" w:cs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hAnsi="Cambria Math" w:cs="Cambria Math"/>
                  <w:lang w:val="en-US"/>
                </w:rPr>
                <m:t>24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8l</m:t>
              </m:r>
              <m:r>
                <m:rPr>
                  <m:sty m:val="p"/>
                </m:rPr>
                <w:rPr>
                  <w:rFonts w:ascii="Cambria Math" w:hAnsi="Cambria Math" w:cs="Cambria Math"/>
                  <w:lang w:val="en-US"/>
                </w:rPr>
                <m:t>±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64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l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Cambria Math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lang w:val="en-US"/>
                    </w:rPr>
                    <m:t>48</m:t>
                  </m:r>
                  <m:sSup>
                    <m:sSupPr>
                      <m:ctrlPr>
                        <w:rPr>
                          <w:rFonts w:ascii="Cambria Math" w:hAnsi="Cambria Math" w:cs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  <w:lang w:val="en-US"/>
                        </w:rPr>
                        <m:t>l</m:t>
                      </m:r>
                    </m:e>
                    <m:sup>
                      <m:r>
                        <w:rPr>
                          <w:rFonts w:ascii="Cambria Math" w:hAnsi="Cambria Math" w:cs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24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8</m:t>
              </m:r>
              <m:r>
                <w:rPr>
                  <w:rFonts w:ascii="Cambria Math" w:hAnsi="Cambria Math"/>
                  <w:lang w:val="en-US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 w:cs="Cambria Math"/>
                  <w:lang w:val="en-US"/>
                </w:rPr>
                <m:t>±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4</m:t>
              </m:r>
              <m:r>
                <w:rPr>
                  <w:rFonts w:ascii="Cambria Math" w:hAnsi="Cambria Math"/>
                  <w:lang w:val="en-US"/>
                </w:rPr>
                <m:t>l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24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8</m:t>
              </m:r>
              <m:r>
                <w:rPr>
                  <w:rFonts w:ascii="Cambria Math" w:hAnsi="Cambria Math"/>
                  <w:lang w:val="en-US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 w:cs="Cambria Math"/>
                  <w:lang w:val="en-US"/>
                </w:rPr>
                <m:t>±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4</m:t>
              </m:r>
              <m:r>
                <w:rPr>
                  <w:rFonts w:ascii="Cambria Math" w:hAnsi="Cambria Math"/>
                  <w:lang w:val="en-US"/>
                </w:rPr>
                <m:t>l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24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l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or 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l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6</m:t>
              </m:r>
            </m:den>
          </m:f>
        </m:oMath>
      </m:oMathPara>
    </w:p>
    <w:p w:rsidR="005E7703" w:rsidRDefault="005E7703">
      <w:pPr>
        <w:rPr>
          <w:rFonts w:eastAsiaTheme="minorEastAsia"/>
          <w:lang w:val="en-US"/>
        </w:rPr>
      </w:pPr>
      <m:oMath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den>
        </m:f>
      </m:oMath>
      <w:r>
        <w:rPr>
          <w:rFonts w:eastAsiaTheme="minorEastAsia"/>
          <w:lang w:val="en-US"/>
        </w:rPr>
        <w:t xml:space="preserve"> </w:t>
      </w:r>
      <w:proofErr w:type="gramStart"/>
      <w:r w:rsidR="00BF4A38">
        <w:rPr>
          <w:rFonts w:eastAsiaTheme="minorEastAsia"/>
          <w:lang w:val="en-US"/>
        </w:rPr>
        <w:t>is</w:t>
      </w:r>
      <w:proofErr w:type="gramEnd"/>
      <w:r w:rsidR="00BF4A38">
        <w:rPr>
          <w:rFonts w:eastAsiaTheme="minorEastAsia"/>
          <w:lang w:val="en-US"/>
        </w:rPr>
        <w:t xml:space="preserve"> not eligib</w:t>
      </w:r>
      <w:r w:rsidR="00703457">
        <w:rPr>
          <w:rFonts w:eastAsiaTheme="minorEastAsia"/>
          <w:lang w:val="en-US"/>
        </w:rPr>
        <w:t>le because</w:t>
      </w:r>
      <w:r w:rsidR="00F10053">
        <w:rPr>
          <w:rFonts w:eastAsiaTheme="minorEastAsia"/>
          <w:lang w:val="en-US"/>
        </w:rPr>
        <w:t xml:space="preserve"> </w:t>
      </w:r>
      <w:r w:rsidR="008428E2">
        <w:rPr>
          <w:rFonts w:eastAsiaTheme="minorEastAsia"/>
          <w:lang w:val="en-US"/>
        </w:rPr>
        <w:t xml:space="preserve">as we known, </w:t>
      </w:r>
      <w:r w:rsidR="00F10053">
        <w:rPr>
          <w:rFonts w:eastAsiaTheme="minorEastAsia"/>
          <w:lang w:val="en-US"/>
        </w:rPr>
        <w:t>hereby we will cut the given square sheet with an edge length l in two halves</w:t>
      </w:r>
      <w:r w:rsidR="008428E2">
        <w:rPr>
          <w:rFonts w:eastAsiaTheme="minorEastAsia"/>
          <w:lang w:val="en-US"/>
        </w:rPr>
        <w:t xml:space="preserve"> and we won´t obtain a </w:t>
      </w:r>
      <w:proofErr w:type="spellStart"/>
      <w:r w:rsidR="008428E2">
        <w:rPr>
          <w:rFonts w:eastAsiaTheme="minorEastAsia"/>
          <w:lang w:val="en-US"/>
        </w:rPr>
        <w:t>cuboid</w:t>
      </w:r>
      <w:proofErr w:type="spellEnd"/>
      <w:r w:rsidR="008428E2">
        <w:rPr>
          <w:rFonts w:eastAsiaTheme="minorEastAsia"/>
          <w:lang w:val="en-US"/>
        </w:rPr>
        <w:t xml:space="preserve">. </w:t>
      </w:r>
    </w:p>
    <w:p w:rsidR="00920861" w:rsidRDefault="00920861">
      <w:pPr>
        <w:rPr>
          <w:rFonts w:eastAsiaTheme="minorEastAsia"/>
          <w:lang w:val="en-US"/>
        </w:rPr>
      </w:pPr>
    </w:p>
    <w:p w:rsidR="002D7C35" w:rsidRPr="00B5519E" w:rsidRDefault="00920861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When t</w:t>
      </w:r>
      <w:r w:rsidR="007459BA">
        <w:rPr>
          <w:rFonts w:eastAsiaTheme="minorEastAsia"/>
          <w:lang w:val="en-US"/>
        </w:rPr>
        <w:t>he</w:t>
      </w:r>
      <w:r w:rsidR="00C2236B">
        <w:rPr>
          <w:rFonts w:eastAsiaTheme="minorEastAsia"/>
          <w:lang w:val="en-US"/>
        </w:rPr>
        <w:t xml:space="preserve"> optimal</w:t>
      </w:r>
      <w:r w:rsidR="007459BA">
        <w:rPr>
          <w:rFonts w:eastAsiaTheme="minorEastAsia"/>
          <w:lang w:val="en-US"/>
        </w:rPr>
        <w:t xml:space="preserve"> </w:t>
      </w:r>
      <w:r w:rsidR="007459BA">
        <w:rPr>
          <w:lang w:val="en-US"/>
        </w:rPr>
        <w:t>size</w:t>
      </w:r>
      <w:r w:rsidR="007459BA" w:rsidRPr="00F1697D">
        <w:rPr>
          <w:lang w:val="en-US"/>
        </w:rPr>
        <w:t xml:space="preserve"> of cut-out squares</w:t>
      </w:r>
      <w:r w:rsidR="007459BA">
        <w:rPr>
          <w:lang w:val="en-US"/>
        </w:rPr>
        <w:t>´ edge length l=</w:t>
      </w:r>
      <m:oMath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6</m:t>
            </m:r>
          </m:den>
        </m:f>
      </m:oMath>
      <w:r>
        <w:rPr>
          <w:rFonts w:eastAsiaTheme="minorEastAsia"/>
          <w:lang w:val="en-US"/>
        </w:rPr>
        <w:t xml:space="preserve"> ,</w:t>
      </w:r>
      <w:r w:rsidR="00C2236B">
        <w:rPr>
          <w:rFonts w:eastAsiaTheme="minorEastAsia"/>
          <w:lang w:val="en-US"/>
        </w:rPr>
        <w:t xml:space="preserve"> then</w:t>
      </w:r>
      <w:r>
        <w:rPr>
          <w:rFonts w:eastAsiaTheme="minorEastAsia"/>
          <w:lang w:val="en-US"/>
        </w:rPr>
        <w:t xml:space="preserve"> we obtain </w:t>
      </w:r>
      <w:r w:rsidRPr="00F1697D">
        <w:rPr>
          <w:lang w:val="en-US"/>
        </w:rPr>
        <w:t xml:space="preserve">the maximum possible </w:t>
      </w:r>
      <w:proofErr w:type="spellStart"/>
      <w:r>
        <w:rPr>
          <w:lang w:val="en-US"/>
        </w:rPr>
        <w:t>cuboid´s</w:t>
      </w:r>
      <w:proofErr w:type="spellEnd"/>
      <w:r>
        <w:rPr>
          <w:lang w:val="en-US"/>
        </w:rPr>
        <w:t xml:space="preserve"> </w:t>
      </w:r>
      <w:r w:rsidRPr="00F1697D">
        <w:rPr>
          <w:lang w:val="en-US"/>
        </w:rPr>
        <w:t>volume</w:t>
      </w:r>
      <w:r w:rsidR="0061257C">
        <w:rPr>
          <w:lang w:val="en-US"/>
        </w:rPr>
        <w:t xml:space="preserve">      </w:t>
      </w:r>
      <w:r w:rsidR="00C2236B">
        <w:rPr>
          <w:lang w:val="en-US"/>
        </w:rPr>
        <w:t xml:space="preserve"> </w:t>
      </w:r>
      <w:r w:rsidR="0061257C">
        <w:rPr>
          <w:lang w:val="en-US"/>
        </w:rPr>
        <w:t xml:space="preserve">  </w:t>
      </w:r>
      <w:proofErr w:type="spellStart"/>
      <w:r w:rsidR="0061257C">
        <w:rPr>
          <w:lang w:val="en-US"/>
        </w:rPr>
        <w:t>V</w:t>
      </w:r>
      <w:r w:rsidR="0061257C">
        <w:rPr>
          <w:vertAlign w:val="subscript"/>
          <w:lang w:val="en-US"/>
        </w:rPr>
        <w:t>max</w:t>
      </w:r>
      <w:proofErr w:type="spellEnd"/>
      <w:r w:rsidR="0061257C">
        <w:rPr>
          <w:vertAlign w:val="subscript"/>
          <w:lang w:val="en-US"/>
        </w:rPr>
        <w:t xml:space="preserve"> </w:t>
      </w:r>
      <w:r w:rsidR="0061257C">
        <w:rPr>
          <w:lang w:val="en-US"/>
        </w:rPr>
        <w:t>=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l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6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 xml:space="preserve"> </m:t>
            </m:r>
            <m:r>
              <w:rPr>
                <w:rFonts w:ascii="Cambria Math" w:eastAsiaTheme="minorEastAsia" w:hAnsi="Cambria Math"/>
                <w:lang w:val="en-US"/>
              </w:rPr>
              <m:t>(</m:t>
            </m:r>
            <m:r>
              <w:rPr>
                <w:rFonts w:ascii="Cambria Math" w:eastAsiaTheme="minorEastAsia" w:hAnsi="Cambria Math"/>
                <w:lang w:val="en-US"/>
              </w:rPr>
              <m:t>l</m:t>
            </m:r>
            <m:r>
              <w:rPr>
                <w:rFonts w:ascii="Cambria Math" w:eastAsiaTheme="minorEastAsia" w:hAnsi="Cambria Math"/>
                <w:lang w:val="en-US"/>
              </w:rPr>
              <m:t>-2*</m:t>
            </m:r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l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6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 xml:space="preserve"> </m:t>
            </m:r>
            <m:r>
              <w:rPr>
                <w:rFonts w:ascii="Cambria Math" w:eastAsiaTheme="minorEastAsia" w:hAnsi="Cambria Math"/>
                <w:lang w:val="en-US"/>
              </w:rPr>
              <m:t>)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(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</m:t>
            </m:r>
            <m:r>
              <w:rPr>
                <w:rFonts w:ascii="Cambria Math" w:hAnsi="Cambria Math"/>
                <w:lang w:val="en-US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27</m:t>
            </m:r>
          </m:den>
        </m:f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l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</m:t>
        </m:r>
      </m:oMath>
    </w:p>
    <w:p w:rsidR="005E1FD0" w:rsidRDefault="00FD2254">
      <w:pPr>
        <w:rPr>
          <w:lang w:val="en-US"/>
        </w:rPr>
      </w:pPr>
      <w:proofErr w:type="gramStart"/>
      <w:r>
        <w:rPr>
          <w:lang w:val="en-US"/>
        </w:rPr>
        <w:t>r</w:t>
      </w:r>
      <w:r w:rsidR="00263A70">
        <w:rPr>
          <w:lang w:val="en-US"/>
        </w:rPr>
        <w:t>elationship</w:t>
      </w:r>
      <w:proofErr w:type="gramEnd"/>
      <w:r>
        <w:rPr>
          <w:lang w:val="en-US"/>
        </w:rPr>
        <w:t xml:space="preserve">:  </w:t>
      </w:r>
    </w:p>
    <w:p w:rsidR="00263A70" w:rsidRDefault="00FD2254" w:rsidP="00263A70">
      <w:pPr>
        <w:rPr>
          <w:rFonts w:eastAsiaTheme="minorEastAsia"/>
          <w:lang w:val="en-US"/>
        </w:rPr>
      </w:pPr>
      <w:proofErr w:type="gramStart"/>
      <w:r>
        <w:rPr>
          <w:lang w:val="en-US"/>
        </w:rPr>
        <w:t>ratio</w:t>
      </w:r>
      <w:proofErr w:type="gramEnd"/>
      <w:r w:rsidR="002C5F4F">
        <w:rPr>
          <w:lang w:val="en-US"/>
        </w:rPr>
        <w:t>:</w:t>
      </w:r>
      <w:r>
        <w:rPr>
          <w:lang w:val="en-US"/>
        </w:rPr>
        <w:t xml:space="preserve">  </w:t>
      </w:r>
      <w:r w:rsidR="00263A70">
        <w:rPr>
          <w:lang w:val="en-US"/>
        </w:rPr>
        <w:t>edge length</w:t>
      </w:r>
      <w:r w:rsidR="002C5F4F" w:rsidRPr="00F1697D">
        <w:rPr>
          <w:lang w:val="en-US"/>
        </w:rPr>
        <w:t xml:space="preserve"> of paper</w:t>
      </w:r>
      <w:r w:rsidR="002C5F4F">
        <w:rPr>
          <w:lang w:val="en-US"/>
        </w:rPr>
        <w:t xml:space="preserve"> </w:t>
      </w:r>
      <w:r w:rsidR="009452B7">
        <w:rPr>
          <w:lang w:val="en-US"/>
        </w:rPr>
        <w:t>(l)</w:t>
      </w:r>
      <w:r w:rsidR="002C5F4F">
        <w:rPr>
          <w:lang w:val="en-US"/>
        </w:rPr>
        <w:t xml:space="preserve">: </w:t>
      </w:r>
      <w:r w:rsidR="002C5F4F" w:rsidRPr="00F1697D">
        <w:rPr>
          <w:lang w:val="en-US"/>
        </w:rPr>
        <w:t xml:space="preserve">size of cut </w:t>
      </w:r>
      <w:r w:rsidR="009452B7">
        <w:rPr>
          <w:lang w:val="en-US"/>
        </w:rPr>
        <w:t>(x)</w:t>
      </w:r>
      <w:r w:rsidR="002C5F4F" w:rsidRPr="00F1697D">
        <w:rPr>
          <w:lang w:val="en-US"/>
        </w:rPr>
        <w:t>that produces the maximum volume</w:t>
      </w:r>
      <w:r w:rsidR="00263A70">
        <w:rPr>
          <w:lang w:val="en-US"/>
        </w:rPr>
        <w:t xml:space="preserve"> </w:t>
      </w:r>
      <w:r w:rsidR="002C5F4F">
        <w:rPr>
          <w:lang w:val="en-US"/>
        </w:rPr>
        <w:t>=</w:t>
      </w:r>
      <w:r w:rsidR="00263A70">
        <w:rPr>
          <w:lang w:val="en-US"/>
        </w:rPr>
        <w:t xml:space="preserve"> l</w:t>
      </w:r>
      <w:r w:rsidR="009452B7">
        <w:rPr>
          <w:lang w:val="en-US"/>
        </w:rPr>
        <w:t xml:space="preserve"> : </w:t>
      </w:r>
      <m:oMath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6</m:t>
            </m:r>
          </m:den>
        </m:f>
      </m:oMath>
      <w:r w:rsidR="00263A70">
        <w:rPr>
          <w:rFonts w:eastAsiaTheme="minorEastAsia"/>
          <w:lang w:val="en-US"/>
        </w:rPr>
        <w:t xml:space="preserve"> =</w:t>
      </w:r>
    </w:p>
    <w:p w:rsidR="00263A70" w:rsidRDefault="00263A70" w:rsidP="00263A70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                                           </w:t>
      </w:r>
      <w:r w:rsidR="009452B7">
        <w:rPr>
          <w:rFonts w:eastAsiaTheme="minorEastAsia"/>
          <w:lang w:val="en-US"/>
        </w:rPr>
        <w:t>6</w:t>
      </w:r>
      <w:r w:rsidR="002E5E8D">
        <w:rPr>
          <w:rFonts w:eastAsiaTheme="minorEastAsia"/>
          <w:lang w:val="en-US"/>
        </w:rPr>
        <w:t xml:space="preserve"> : 1</w:t>
      </w:r>
    </w:p>
    <w:p w:rsidR="00F1697D" w:rsidRDefault="002C5F4F">
      <w:pPr>
        <w:rPr>
          <w:lang w:val="en-US"/>
        </w:rPr>
      </w:pPr>
      <w:r>
        <w:rPr>
          <w:lang w:val="en-US"/>
        </w:rPr>
        <w:t xml:space="preserve"> </w:t>
      </w:r>
    </w:p>
    <w:p w:rsidR="00F1697D" w:rsidRDefault="00F1697D">
      <w:pPr>
        <w:rPr>
          <w:lang w:val="en-US"/>
        </w:rPr>
      </w:pPr>
    </w:p>
    <w:p w:rsidR="00F1697D" w:rsidRDefault="00F1697D">
      <w:pPr>
        <w:rPr>
          <w:lang w:val="en-US"/>
        </w:rPr>
      </w:pPr>
    </w:p>
    <w:p w:rsidR="00F1697D" w:rsidRDefault="00F1697D">
      <w:pPr>
        <w:rPr>
          <w:lang w:val="en-US"/>
        </w:rPr>
      </w:pPr>
    </w:p>
    <w:p w:rsidR="00F1697D" w:rsidRDefault="00F1697D">
      <w:pPr>
        <w:rPr>
          <w:lang w:val="en-US"/>
        </w:rPr>
      </w:pPr>
    </w:p>
    <w:p w:rsidR="00F1697D" w:rsidRDefault="00F1697D">
      <w:pPr>
        <w:rPr>
          <w:lang w:val="en-US"/>
        </w:rPr>
      </w:pPr>
    </w:p>
    <w:p w:rsidR="00F1697D" w:rsidRDefault="00F1697D">
      <w:pPr>
        <w:rPr>
          <w:lang w:val="en-US"/>
        </w:rPr>
      </w:pPr>
    </w:p>
    <w:p w:rsidR="00F1697D" w:rsidRDefault="00F1697D">
      <w:pPr>
        <w:rPr>
          <w:lang w:val="en-US"/>
        </w:rPr>
      </w:pPr>
    </w:p>
    <w:p w:rsidR="00F1697D" w:rsidRDefault="00F1697D">
      <w:pPr>
        <w:rPr>
          <w:lang w:val="en-US"/>
        </w:rPr>
      </w:pPr>
    </w:p>
    <w:p w:rsidR="00F1697D" w:rsidRDefault="00F1697D">
      <w:pPr>
        <w:rPr>
          <w:lang w:val="en-US"/>
        </w:rPr>
      </w:pPr>
    </w:p>
    <w:p w:rsidR="00F1697D" w:rsidRDefault="00F1697D">
      <w:pPr>
        <w:rPr>
          <w:lang w:val="en-US"/>
        </w:rPr>
      </w:pPr>
    </w:p>
    <w:p w:rsidR="00F1697D" w:rsidRDefault="00F1697D">
      <w:pPr>
        <w:rPr>
          <w:lang w:val="en-US"/>
        </w:rPr>
      </w:pPr>
    </w:p>
    <w:p w:rsidR="00F1697D" w:rsidRDefault="00F1697D">
      <w:pPr>
        <w:rPr>
          <w:lang w:val="en-US"/>
        </w:rPr>
      </w:pPr>
    </w:p>
    <w:p w:rsidR="00F1697D" w:rsidRDefault="00F1697D">
      <w:pPr>
        <w:rPr>
          <w:lang w:val="en-US"/>
        </w:rPr>
      </w:pPr>
    </w:p>
    <w:p w:rsidR="00F1697D" w:rsidRDefault="00F1697D">
      <w:pPr>
        <w:rPr>
          <w:lang w:val="en-US"/>
        </w:rPr>
      </w:pPr>
    </w:p>
    <w:p w:rsidR="00F1697D" w:rsidRDefault="00F1697D">
      <w:pPr>
        <w:rPr>
          <w:lang w:val="en-US"/>
        </w:rPr>
      </w:pPr>
    </w:p>
    <w:p w:rsidR="00F1697D" w:rsidRPr="00F1697D" w:rsidRDefault="00F1697D">
      <w:pPr>
        <w:rPr>
          <w:lang w:val="en-US"/>
        </w:rPr>
      </w:pPr>
    </w:p>
    <w:sectPr w:rsidR="00F1697D" w:rsidRPr="00F1697D" w:rsidSect="00B07C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34463"/>
    <w:rsid w:val="00034463"/>
    <w:rsid w:val="00046EEA"/>
    <w:rsid w:val="0006409F"/>
    <w:rsid w:val="000A0BFF"/>
    <w:rsid w:val="000B00A2"/>
    <w:rsid w:val="000C3541"/>
    <w:rsid w:val="00106B43"/>
    <w:rsid w:val="00162FF4"/>
    <w:rsid w:val="00186DCD"/>
    <w:rsid w:val="001D17B9"/>
    <w:rsid w:val="002251CB"/>
    <w:rsid w:val="00232BC1"/>
    <w:rsid w:val="0025246D"/>
    <w:rsid w:val="00255208"/>
    <w:rsid w:val="00255D93"/>
    <w:rsid w:val="00263A70"/>
    <w:rsid w:val="00277306"/>
    <w:rsid w:val="002822AF"/>
    <w:rsid w:val="002B03F3"/>
    <w:rsid w:val="002C5F4F"/>
    <w:rsid w:val="002D7C35"/>
    <w:rsid w:val="002E5E8D"/>
    <w:rsid w:val="0034513D"/>
    <w:rsid w:val="003A5CBF"/>
    <w:rsid w:val="003F7BD6"/>
    <w:rsid w:val="004535D0"/>
    <w:rsid w:val="00464BCD"/>
    <w:rsid w:val="004668A2"/>
    <w:rsid w:val="004A79FB"/>
    <w:rsid w:val="004B59A0"/>
    <w:rsid w:val="004C466C"/>
    <w:rsid w:val="005C6EAA"/>
    <w:rsid w:val="005E1FD0"/>
    <w:rsid w:val="005E4DEC"/>
    <w:rsid w:val="005E7703"/>
    <w:rsid w:val="0061257C"/>
    <w:rsid w:val="0062178C"/>
    <w:rsid w:val="00621E79"/>
    <w:rsid w:val="006A3509"/>
    <w:rsid w:val="006A7E74"/>
    <w:rsid w:val="00703457"/>
    <w:rsid w:val="007126E3"/>
    <w:rsid w:val="00712A5B"/>
    <w:rsid w:val="007418AC"/>
    <w:rsid w:val="007459BA"/>
    <w:rsid w:val="00791FD1"/>
    <w:rsid w:val="007B4B11"/>
    <w:rsid w:val="007D0955"/>
    <w:rsid w:val="007E170C"/>
    <w:rsid w:val="007F1ACC"/>
    <w:rsid w:val="008428E2"/>
    <w:rsid w:val="0084762B"/>
    <w:rsid w:val="00860407"/>
    <w:rsid w:val="008A105A"/>
    <w:rsid w:val="008E72D0"/>
    <w:rsid w:val="008F02ED"/>
    <w:rsid w:val="008F7D1E"/>
    <w:rsid w:val="00920861"/>
    <w:rsid w:val="009452B7"/>
    <w:rsid w:val="00A042A2"/>
    <w:rsid w:val="00A33E37"/>
    <w:rsid w:val="00AC02CD"/>
    <w:rsid w:val="00AD736D"/>
    <w:rsid w:val="00B07C43"/>
    <w:rsid w:val="00B22B6A"/>
    <w:rsid w:val="00B251DB"/>
    <w:rsid w:val="00B3352E"/>
    <w:rsid w:val="00B5519E"/>
    <w:rsid w:val="00B71906"/>
    <w:rsid w:val="00B83C1F"/>
    <w:rsid w:val="00B90522"/>
    <w:rsid w:val="00B9516B"/>
    <w:rsid w:val="00BC007D"/>
    <w:rsid w:val="00BC1F45"/>
    <w:rsid w:val="00BE5EB1"/>
    <w:rsid w:val="00BF08DB"/>
    <w:rsid w:val="00BF382B"/>
    <w:rsid w:val="00BF4A38"/>
    <w:rsid w:val="00C2236B"/>
    <w:rsid w:val="00C248C9"/>
    <w:rsid w:val="00CF48F3"/>
    <w:rsid w:val="00D24B31"/>
    <w:rsid w:val="00DC5243"/>
    <w:rsid w:val="00E43162"/>
    <w:rsid w:val="00E4648C"/>
    <w:rsid w:val="00E70DD9"/>
    <w:rsid w:val="00EF44EA"/>
    <w:rsid w:val="00F10053"/>
    <w:rsid w:val="00F1697D"/>
    <w:rsid w:val="00FC51AE"/>
    <w:rsid w:val="00FD2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97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C1F45"/>
    <w:rPr>
      <w:color w:val="808080"/>
    </w:rPr>
  </w:style>
  <w:style w:type="table" w:styleId="TableGrid">
    <w:name w:val="Table Grid"/>
    <w:basedOn w:val="TableNormal"/>
    <w:uiPriority w:val="59"/>
    <w:rsid w:val="000C35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0640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87FEF-8F93-499F-B03E-A7702C03A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Yike</dc:creator>
  <cp:lastModifiedBy>Yike</cp:lastModifiedBy>
  <cp:revision>89</cp:revision>
  <dcterms:created xsi:type="dcterms:W3CDTF">2009-03-14T17:08:00Z</dcterms:created>
  <dcterms:modified xsi:type="dcterms:W3CDTF">2009-03-14T21:17:00Z</dcterms:modified>
</cp:coreProperties>
</file>