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87D" w:rsidRDefault="00DE5492">
      <w:r>
        <w:t>My solution</w:t>
      </w:r>
    </w:p>
    <w:p w:rsidR="00DE5492" w:rsidRDefault="00DE5492"/>
    <w:p w:rsidR="00DE5492" w:rsidRDefault="00DE5492">
      <w:pPr>
        <w:rPr>
          <w:vertAlign w:val="superscript"/>
        </w:rPr>
      </w:pPr>
      <w:r>
        <w:t>Work out 2</w:t>
      </w:r>
      <w:r w:rsidRPr="00DE5492">
        <w:rPr>
          <w:vertAlign w:val="superscript"/>
        </w:rPr>
        <w:t>1</w:t>
      </w:r>
      <w:r>
        <w:t>, 2</w:t>
      </w:r>
      <w:r w:rsidRPr="00DE5492">
        <w:rPr>
          <w:vertAlign w:val="superscript"/>
        </w:rPr>
        <w:t>2</w:t>
      </w:r>
      <w:r>
        <w:t>, 2</w:t>
      </w:r>
      <w:r w:rsidRPr="00DE5492">
        <w:rPr>
          <w:vertAlign w:val="superscript"/>
        </w:rPr>
        <w:t>3</w:t>
      </w:r>
      <w:r>
        <w:t>, 2</w:t>
      </w:r>
      <w:r w:rsidRPr="00DE5492">
        <w:rPr>
          <w:vertAlign w:val="superscript"/>
        </w:rPr>
        <w:t>4</w:t>
      </w:r>
      <w:r>
        <w:t>, 2</w:t>
      </w:r>
      <w:r w:rsidRPr="00DE5492">
        <w:rPr>
          <w:vertAlign w:val="superscript"/>
        </w:rPr>
        <w:t>5</w:t>
      </w:r>
      <w:r>
        <w:t xml:space="preserve">, </w:t>
      </w:r>
      <w:proofErr w:type="gramStart"/>
      <w:r>
        <w:t>2</w:t>
      </w:r>
      <w:r w:rsidRPr="00DE5492">
        <w:rPr>
          <w:vertAlign w:val="superscript"/>
        </w:rPr>
        <w:t>6</w:t>
      </w:r>
      <w:proofErr w:type="gramEnd"/>
    </w:p>
    <w:p w:rsidR="00DE5492" w:rsidRDefault="00DE5492">
      <w:r w:rsidRPr="00DE5492">
        <w:t>For which</w:t>
      </w:r>
      <w:r>
        <w:t xml:space="preserve"> values of n will 2</w:t>
      </w:r>
      <w:r w:rsidRPr="00DE5492">
        <w:rPr>
          <w:vertAlign w:val="superscript"/>
        </w:rPr>
        <w:t>n</w:t>
      </w:r>
      <w:r>
        <w:rPr>
          <w:vertAlign w:val="superscript"/>
        </w:rPr>
        <w:t xml:space="preserve"> </w:t>
      </w:r>
      <w:r>
        <w:t>be a multiple of 10?</w:t>
      </w:r>
    </w:p>
    <w:p w:rsidR="00DE5492" w:rsidRDefault="00DE5492"/>
    <w:p w:rsidR="00DE5492" w:rsidRPr="00DE5492" w:rsidRDefault="00DE5492">
      <w:r>
        <w:t>2</w:t>
      </w:r>
      <w:r>
        <w:rPr>
          <w:vertAlign w:val="superscript"/>
        </w:rPr>
        <w:t>1</w:t>
      </w:r>
      <w:r>
        <w:t xml:space="preserve"> = </w:t>
      </w:r>
      <w:r w:rsidRPr="00104FD2">
        <w:rPr>
          <w:highlight w:val="yellow"/>
        </w:rPr>
        <w:t>2</w:t>
      </w:r>
    </w:p>
    <w:p w:rsidR="00DE5492" w:rsidRPr="00DE5492" w:rsidRDefault="00DE5492">
      <w:r>
        <w:t>2</w:t>
      </w:r>
      <w:r>
        <w:rPr>
          <w:vertAlign w:val="superscript"/>
        </w:rPr>
        <w:t>2</w:t>
      </w:r>
      <w:r>
        <w:t xml:space="preserve"> = </w:t>
      </w:r>
      <w:r w:rsidRPr="00104FD2">
        <w:rPr>
          <w:highlight w:val="yellow"/>
        </w:rPr>
        <w:t>4</w:t>
      </w:r>
    </w:p>
    <w:p w:rsidR="00DE5492" w:rsidRPr="00DE5492" w:rsidRDefault="00DE5492">
      <w:r>
        <w:t>2</w:t>
      </w:r>
      <w:r>
        <w:rPr>
          <w:vertAlign w:val="superscript"/>
        </w:rPr>
        <w:t>3</w:t>
      </w:r>
      <w:r>
        <w:t xml:space="preserve"> = </w:t>
      </w:r>
      <w:r w:rsidRPr="00104FD2">
        <w:rPr>
          <w:highlight w:val="yellow"/>
        </w:rPr>
        <w:t>8</w:t>
      </w:r>
    </w:p>
    <w:p w:rsidR="00DE5492" w:rsidRPr="00DE5492" w:rsidRDefault="00DE5492">
      <w:r>
        <w:t>2</w:t>
      </w:r>
      <w:r>
        <w:rPr>
          <w:vertAlign w:val="superscript"/>
        </w:rPr>
        <w:t>4</w:t>
      </w:r>
      <w:r>
        <w:t xml:space="preserve"> = 1</w:t>
      </w:r>
      <w:r w:rsidRPr="00104FD2">
        <w:rPr>
          <w:highlight w:val="yellow"/>
        </w:rPr>
        <w:t>6</w:t>
      </w:r>
    </w:p>
    <w:p w:rsidR="00DE5492" w:rsidRPr="00DE5492" w:rsidRDefault="00DE5492">
      <w:r>
        <w:t>2</w:t>
      </w:r>
      <w:r>
        <w:rPr>
          <w:vertAlign w:val="superscript"/>
        </w:rPr>
        <w:t>5</w:t>
      </w:r>
      <w:r>
        <w:t xml:space="preserve"> = 3</w:t>
      </w:r>
      <w:r w:rsidRPr="00104FD2">
        <w:rPr>
          <w:highlight w:val="yellow"/>
        </w:rPr>
        <w:t>2</w:t>
      </w:r>
    </w:p>
    <w:p w:rsidR="00DE5492" w:rsidRPr="00DE5492" w:rsidRDefault="00DE5492">
      <w:r>
        <w:t>2</w:t>
      </w:r>
      <w:r>
        <w:rPr>
          <w:vertAlign w:val="superscript"/>
        </w:rPr>
        <w:t>6</w:t>
      </w:r>
      <w:r>
        <w:t xml:space="preserve"> = 6</w:t>
      </w:r>
      <w:r w:rsidRPr="00104FD2">
        <w:rPr>
          <w:highlight w:val="yellow"/>
        </w:rPr>
        <w:t>4</w:t>
      </w:r>
    </w:p>
    <w:p w:rsidR="00DE5492" w:rsidRPr="00DE5492" w:rsidRDefault="00DE5492">
      <w:proofErr w:type="gramStart"/>
      <w:r>
        <w:t>2</w:t>
      </w:r>
      <w:r>
        <w:rPr>
          <w:vertAlign w:val="superscript"/>
        </w:rPr>
        <w:t xml:space="preserve">7 </w:t>
      </w:r>
      <w:r>
        <w:t xml:space="preserve"> =</w:t>
      </w:r>
      <w:proofErr w:type="gramEnd"/>
      <w:r>
        <w:t xml:space="preserve"> 12</w:t>
      </w:r>
      <w:r w:rsidRPr="00104FD2">
        <w:rPr>
          <w:highlight w:val="yellow"/>
        </w:rPr>
        <w:t>8</w:t>
      </w:r>
    </w:p>
    <w:p w:rsidR="00DE5492" w:rsidRPr="00DE5492" w:rsidRDefault="00DE5492">
      <w:r>
        <w:t>2</w:t>
      </w:r>
      <w:r>
        <w:rPr>
          <w:vertAlign w:val="superscript"/>
        </w:rPr>
        <w:t>8</w:t>
      </w:r>
      <w:r>
        <w:t xml:space="preserve"> =25</w:t>
      </w:r>
      <w:r w:rsidRPr="00104FD2">
        <w:rPr>
          <w:highlight w:val="yellow"/>
        </w:rPr>
        <w:t>6</w:t>
      </w:r>
    </w:p>
    <w:p w:rsidR="00DE5492" w:rsidRPr="00DE5492" w:rsidRDefault="00DE5492">
      <w:r>
        <w:t>2</w:t>
      </w:r>
      <w:r>
        <w:rPr>
          <w:vertAlign w:val="superscript"/>
        </w:rPr>
        <w:t xml:space="preserve">9 </w:t>
      </w:r>
      <w:r>
        <w:t>= 51</w:t>
      </w:r>
      <w:r w:rsidRPr="00104FD2">
        <w:rPr>
          <w:highlight w:val="yellow"/>
        </w:rPr>
        <w:t>2</w:t>
      </w:r>
    </w:p>
    <w:p w:rsidR="00DE5492" w:rsidRPr="00DE5492" w:rsidRDefault="00DE5492">
      <w:r>
        <w:t>2</w:t>
      </w:r>
      <w:r>
        <w:rPr>
          <w:vertAlign w:val="superscript"/>
        </w:rPr>
        <w:t>10</w:t>
      </w:r>
      <w:r>
        <w:t xml:space="preserve"> =</w:t>
      </w:r>
      <w:r w:rsidR="00104FD2" w:rsidRPr="00104FD2">
        <w:t>102</w:t>
      </w:r>
      <w:r w:rsidR="00104FD2" w:rsidRPr="00104FD2">
        <w:rPr>
          <w:highlight w:val="yellow"/>
        </w:rPr>
        <w:t>4</w:t>
      </w:r>
    </w:p>
    <w:p w:rsidR="00DE5492" w:rsidRPr="00104FD2" w:rsidRDefault="00DE5492">
      <w:r>
        <w:t>2</w:t>
      </w:r>
      <w:r>
        <w:rPr>
          <w:vertAlign w:val="superscript"/>
        </w:rPr>
        <w:t>11</w:t>
      </w:r>
      <w:r w:rsidR="00104FD2">
        <w:t xml:space="preserve"> = 204</w:t>
      </w:r>
      <w:r w:rsidR="00104FD2" w:rsidRPr="00104FD2">
        <w:rPr>
          <w:highlight w:val="yellow"/>
        </w:rPr>
        <w:t>8</w:t>
      </w:r>
    </w:p>
    <w:p w:rsidR="00DE5492" w:rsidRPr="00104FD2" w:rsidRDefault="00DE5492">
      <w:r>
        <w:t>2</w:t>
      </w:r>
      <w:r>
        <w:rPr>
          <w:vertAlign w:val="superscript"/>
        </w:rPr>
        <w:t>12</w:t>
      </w:r>
      <w:r w:rsidR="00104FD2">
        <w:t xml:space="preserve"> = 409</w:t>
      </w:r>
      <w:r w:rsidR="00104FD2" w:rsidRPr="00104FD2">
        <w:rPr>
          <w:highlight w:val="yellow"/>
        </w:rPr>
        <w:t>6</w:t>
      </w:r>
    </w:p>
    <w:p w:rsidR="00DE5492" w:rsidRDefault="00DE5492">
      <w:r>
        <w:t>2</w:t>
      </w:r>
      <w:r>
        <w:rPr>
          <w:vertAlign w:val="superscript"/>
        </w:rPr>
        <w:t>13</w:t>
      </w:r>
      <w:r w:rsidR="00104FD2">
        <w:t xml:space="preserve"> = 819</w:t>
      </w:r>
      <w:r w:rsidR="00104FD2" w:rsidRPr="00104FD2">
        <w:rPr>
          <w:highlight w:val="yellow"/>
        </w:rPr>
        <w:t>2</w:t>
      </w:r>
    </w:p>
    <w:p w:rsidR="00104FD2" w:rsidRDefault="00104FD2"/>
    <w:p w:rsidR="00104FD2" w:rsidRPr="00104FD2" w:rsidRDefault="00104FD2">
      <w:r>
        <w:t xml:space="preserve">Using these examples I can see that there is a pattern occurring. This pattern is highlighted in yellow, I think this pattern is reoccurring which would mean that there is never a number ending in </w:t>
      </w:r>
      <w:proofErr w:type="gramStart"/>
      <w:r>
        <w:t>zero,</w:t>
      </w:r>
      <w:proofErr w:type="gramEnd"/>
      <w:r>
        <w:t xml:space="preserve"> this means that there would never be a multiple of 10 as to have a multiple of 10 there needs to be a number ending in zero.</w:t>
      </w:r>
      <w:bookmarkStart w:id="0" w:name="_GoBack"/>
      <w:bookmarkEnd w:id="0"/>
    </w:p>
    <w:sectPr w:rsidR="00104FD2" w:rsidRPr="00104FD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492"/>
    <w:rsid w:val="000F287D"/>
    <w:rsid w:val="00104FD2"/>
    <w:rsid w:val="00DE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B37D918D</Template>
  <TotalTime>9</TotalTime>
  <Pages>1</Pages>
  <Words>122</Words>
  <Characters>419</Characters>
  <Application>Microsoft Office Word</Application>
  <DocSecurity>0</DocSecurity>
  <Lines>3</Lines>
  <Paragraphs>1</Paragraphs>
  <ScaleCrop>false</ScaleCrop>
  <Company>RM plc</Company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Fleur Hook</dc:creator>
  <cp:lastModifiedBy>Fleur Hook</cp:lastModifiedBy>
  <cp:revision>2</cp:revision>
  <dcterms:created xsi:type="dcterms:W3CDTF">2013-12-05T08:40:00Z</dcterms:created>
  <dcterms:modified xsi:type="dcterms:W3CDTF">2013-12-09T11:16:00Z</dcterms:modified>
</cp:coreProperties>
</file>