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07" w:rsidRPr="000B1BA7" w:rsidRDefault="000B1BA7" w:rsidP="000B1BA7">
      <w:pPr>
        <w:jc w:val="center"/>
        <w:rPr>
          <w:rFonts w:ascii="Cambria Math" w:eastAsiaTheme="minorEastAsia" w:hAnsi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1+x+y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1-x-y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0B1BA7" w:rsidRDefault="000B1BA7" w:rsidP="000B1BA7">
      <w:pPr>
        <w:jc w:val="center"/>
        <w:rPr>
          <w:rFonts w:ascii="Cambria Math" w:eastAsiaTheme="minorEastAsia" w:hAnsi="Cambria Math"/>
          <w:sz w:val="24"/>
          <w:szCs w:val="24"/>
        </w:rPr>
      </w:pPr>
      <w:r w:rsidRPr="000B1BA7">
        <w:rPr>
          <w:rFonts w:ascii="Cambria Math" w:eastAsiaTheme="minorEastAsia" w:hAnsi="Cambria Math"/>
          <w:sz w:val="24"/>
          <w:szCs w:val="24"/>
        </w:rPr>
        <w:t xml:space="preserve">The equation is a difference of two squares.  </w:t>
      </w:r>
      <w:r>
        <w:rPr>
          <w:rFonts w:ascii="Cambria Math" w:eastAsiaTheme="minorEastAsia" w:hAnsi="Cambria Math"/>
          <w:sz w:val="24"/>
          <w:szCs w:val="24"/>
        </w:rPr>
        <w:t xml:space="preserve">Let </w:t>
      </w:r>
      <m:oMath>
        <m:r>
          <w:rPr>
            <w:rFonts w:ascii="Cambria Math" w:eastAsiaTheme="minorEastAsia" w:hAnsi="Cambria Math"/>
            <w:sz w:val="24"/>
            <w:szCs w:val="24"/>
          </w:rPr>
          <m:t>a=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1+x+y</m:t>
            </m:r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and </w:t>
      </w:r>
      <w:proofErr w:type="gramStart"/>
      <w:r>
        <w:rPr>
          <w:rFonts w:ascii="Cambria Math" w:eastAsiaTheme="minorEastAsia" w:hAnsi="Cambria Math"/>
          <w:sz w:val="24"/>
          <w:szCs w:val="24"/>
        </w:rPr>
        <w:t xml:space="preserve">let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b=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1-x-y</m:t>
            </m:r>
          </m:e>
        </m:d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0B1BA7" w:rsidRPr="000B1BA7" w:rsidRDefault="000B1BA7" w:rsidP="000B1BA7">
      <w:pPr>
        <w:jc w:val="center"/>
        <w:rPr>
          <w:rFonts w:ascii="Cambria Math" w:eastAsiaTheme="minorEastAsia" w:hAnsi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0B1BA7" w:rsidRDefault="000B1BA7" w:rsidP="000B1BA7">
      <w:pPr>
        <w:jc w:val="center"/>
        <w:rPr>
          <w:rFonts w:ascii="Cambria Math" w:eastAsiaTheme="minorEastAsia" w:hAnsi="Cambria Math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a+b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a-b</m:t>
              </m:r>
            </m:e>
          </m:d>
        </m:oMath>
      </m:oMathPara>
    </w:p>
    <w:p w:rsidR="000B1BA7" w:rsidRDefault="000B1BA7" w:rsidP="000B1BA7">
      <w:pPr>
        <w:jc w:val="center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Substitute </w:t>
      </w:r>
      <m:oMath>
        <m:r>
          <w:rPr>
            <w:rFonts w:ascii="Cambria Math" w:eastAsiaTheme="minorEastAsia" w:hAnsi="Cambria Math"/>
            <w:sz w:val="24"/>
            <w:szCs w:val="24"/>
          </w:rPr>
          <m:t>a=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1+x+y</m:t>
            </m:r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</w:t>
      </w:r>
      <w:proofErr w:type="gramStart"/>
      <w:r>
        <w:rPr>
          <w:rFonts w:ascii="Cambria Math" w:eastAsiaTheme="minorEastAsia" w:hAnsi="Cambria Math"/>
          <w:sz w:val="24"/>
          <w:szCs w:val="24"/>
        </w:rPr>
        <w:t xml:space="preserve">and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b=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1-x-y</m:t>
            </m:r>
          </m:e>
        </m:d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0B1BA7" w:rsidRDefault="000B1BA7" w:rsidP="000B1BA7">
      <w:pPr>
        <w:jc w:val="center"/>
        <w:rPr>
          <w:rFonts w:ascii="Cambria Math" w:eastAsiaTheme="minorEastAsia" w:hAnsi="Cambria Math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1+x+y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1-x-y</m:t>
                  </m:r>
                </m:e>
              </m:d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1+x+y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1-x-y</m:t>
                  </m:r>
                </m:e>
              </m:d>
            </m:e>
          </m:d>
        </m:oMath>
      </m:oMathPara>
    </w:p>
    <w:p w:rsidR="000B1BA7" w:rsidRPr="000B1BA7" w:rsidRDefault="000B1BA7" w:rsidP="000B1BA7">
      <w:pPr>
        <w:jc w:val="center"/>
        <w:rPr>
          <w:rFonts w:ascii="Cambria Math" w:eastAsiaTheme="minorEastAsia" w:hAnsi="Cambria Math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1+x+y+1-x-y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1+x+y-1+x+y</m:t>
              </m:r>
            </m:e>
          </m:d>
        </m:oMath>
      </m:oMathPara>
    </w:p>
    <w:p w:rsidR="000B1BA7" w:rsidRPr="000B1BA7" w:rsidRDefault="000B1BA7" w:rsidP="000B1BA7">
      <w:pPr>
        <w:jc w:val="center"/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2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2x+2y</m:t>
              </m:r>
            </m:e>
          </m:d>
        </m:oMath>
      </m:oMathPara>
    </w:p>
    <w:p w:rsidR="000B1BA7" w:rsidRDefault="000B1BA7" w:rsidP="000B1BA7">
      <w:pPr>
        <w:jc w:val="center"/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4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x+y</m:t>
              </m:r>
            </m:e>
          </m:d>
        </m:oMath>
      </m:oMathPara>
    </w:p>
    <w:p w:rsidR="000B1BA7" w:rsidRDefault="000B1BA7" w:rsidP="000B1BA7">
      <w:pPr>
        <w:jc w:val="center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The solution will always be four times the sum of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Cambria Math" w:eastAsiaTheme="minorEastAsia" w:hAnsi="Cambria Math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>
        <w:rPr>
          <w:rFonts w:ascii="Cambria Math" w:eastAsiaTheme="minorEastAsia" w:hAnsi="Cambria Math"/>
          <w:sz w:val="24"/>
          <w:szCs w:val="24"/>
        </w:rPr>
        <w:t xml:space="preserve"> and since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Cambria Math" w:eastAsiaTheme="minorEastAsia" w:hAnsi="Cambria Math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>
        <w:rPr>
          <w:rFonts w:ascii="Cambria Math" w:eastAsiaTheme="minorEastAsia" w:hAnsi="Cambria Math"/>
          <w:sz w:val="24"/>
          <w:szCs w:val="24"/>
        </w:rPr>
        <w:t xml:space="preserve"> are integers, the solution will always be a multiple of four.</w:t>
      </w:r>
    </w:p>
    <w:p w:rsidR="000B1BA7" w:rsidRPr="000B1BA7" w:rsidRDefault="000B1BA7" w:rsidP="000B1BA7">
      <w:pPr>
        <w:jc w:val="center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Q. E. D.</w:t>
      </w:r>
    </w:p>
    <w:p w:rsidR="000B1BA7" w:rsidRPr="000B1BA7" w:rsidRDefault="000B1BA7" w:rsidP="000B1BA7">
      <w:pPr>
        <w:jc w:val="center"/>
        <w:rPr>
          <w:rFonts w:ascii="Cambria Math" w:hAnsi="Cambria Math"/>
          <w:sz w:val="24"/>
          <w:szCs w:val="24"/>
        </w:rPr>
      </w:pPr>
    </w:p>
    <w:sectPr w:rsidR="000B1BA7" w:rsidRPr="000B1BA7" w:rsidSect="006B1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1BA7"/>
    <w:rsid w:val="000B1BA7"/>
    <w:rsid w:val="006B1763"/>
    <w:rsid w:val="00B942AC"/>
    <w:rsid w:val="00F02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1B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370</Characters>
  <Application>Microsoft Office Word</Application>
  <DocSecurity>0</DocSecurity>
  <Lines>3</Lines>
  <Paragraphs>1</Paragraphs>
  <ScaleCrop>false</ScaleCrop>
  <Company>nps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 Grossi</dc:creator>
  <cp:keywords/>
  <dc:description/>
  <cp:lastModifiedBy>Amanda S Grossi</cp:lastModifiedBy>
  <cp:revision>1</cp:revision>
  <dcterms:created xsi:type="dcterms:W3CDTF">2009-09-21T17:51:00Z</dcterms:created>
  <dcterms:modified xsi:type="dcterms:W3CDTF">2009-09-21T17:58:00Z</dcterms:modified>
</cp:coreProperties>
</file>