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70B9B" w14:textId="0116447D" w:rsidR="00A67307" w:rsidRPr="00547700" w:rsidRDefault="00547700">
      <w:pPr>
        <w:rPr>
          <w:rFonts w:cstheme="minorHAnsi"/>
          <w:b/>
          <w:bCs/>
          <w:color w:val="000000"/>
          <w:shd w:val="clear" w:color="auto" w:fill="FFFFFF"/>
        </w:rPr>
      </w:pPr>
      <w:r w:rsidRPr="00547700">
        <w:rPr>
          <w:rFonts w:cstheme="minorHAnsi"/>
          <w:b/>
          <w:bCs/>
          <w:color w:val="000000"/>
          <w:shd w:val="clear" w:color="auto" w:fill="FFFFFF"/>
        </w:rPr>
        <w:t>Mixing Lemonade</w:t>
      </w:r>
    </w:p>
    <w:p w14:paraId="4A9ADFB6" w14:textId="5A41DE7F" w:rsidR="00547700" w:rsidRPr="00547700" w:rsidRDefault="00547700" w:rsidP="00547700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47700">
        <w:rPr>
          <w:rFonts w:eastAsia="Times New Roman" w:cstheme="minorHAnsi"/>
          <w:color w:val="000000"/>
          <w:lang w:eastAsia="en-GB"/>
        </w:rPr>
        <w:t>How might you use fractions to help you to work out which mixture is stronger?</w:t>
      </w:r>
    </w:p>
    <w:p w14:paraId="053B6732" w14:textId="77777777" w:rsidR="00547700" w:rsidRPr="00547700" w:rsidRDefault="00547700" w:rsidP="00547700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47700">
        <w:rPr>
          <w:rFonts w:eastAsia="Times New Roman" w:cstheme="minorHAnsi"/>
          <w:color w:val="000000"/>
          <w:lang w:eastAsia="en-GB"/>
        </w:rPr>
        <w:t>How might you use ratios?</w:t>
      </w:r>
    </w:p>
    <w:p w14:paraId="52F29C90" w14:textId="77777777" w:rsidR="00547700" w:rsidRPr="00547700" w:rsidRDefault="00547700" w:rsidP="00547700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47700">
        <w:rPr>
          <w:rFonts w:eastAsia="Times New Roman" w:cstheme="minorHAnsi"/>
          <w:color w:val="000000"/>
          <w:lang w:eastAsia="en-GB"/>
        </w:rPr>
        <w:t>How about a graphical approach?</w:t>
      </w:r>
    </w:p>
    <w:p w14:paraId="406D3161" w14:textId="77777777" w:rsidR="00547700" w:rsidRPr="00547700" w:rsidRDefault="00547700" w:rsidP="00547700">
      <w:pPr>
        <w:spacing w:after="0" w:line="240" w:lineRule="auto"/>
        <w:rPr>
          <w:rFonts w:eastAsia="Times New Roman" w:cstheme="minorHAnsi"/>
          <w:lang w:eastAsia="en-GB"/>
        </w:rPr>
      </w:pPr>
      <w:r w:rsidRPr="00547700">
        <w:rPr>
          <w:rFonts w:eastAsia="Times New Roman" w:cstheme="minorHAnsi"/>
          <w:color w:val="000000"/>
          <w:lang w:eastAsia="en-GB"/>
        </w:rPr>
        <w:br/>
      </w:r>
    </w:p>
    <w:p w14:paraId="380C33C0" w14:textId="77777777" w:rsidR="00547700" w:rsidRPr="00547700" w:rsidRDefault="00547700" w:rsidP="00547700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47700">
        <w:rPr>
          <w:rFonts w:eastAsia="Times New Roman" w:cstheme="minorHAnsi"/>
          <w:color w:val="000000"/>
          <w:lang w:eastAsia="en-GB"/>
        </w:rPr>
        <w:t>Do you always use the same strategy?</w:t>
      </w:r>
    </w:p>
    <w:p w14:paraId="472A1A9A" w14:textId="77777777" w:rsidR="00547700" w:rsidRPr="00547700" w:rsidRDefault="00547700" w:rsidP="00547700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47700">
        <w:rPr>
          <w:rFonts w:eastAsia="Times New Roman" w:cstheme="minorHAnsi"/>
          <w:color w:val="000000"/>
          <w:lang w:eastAsia="en-GB"/>
        </w:rPr>
        <w:t>Describe some occasions when one strategy might be more efficient than another.</w:t>
      </w:r>
    </w:p>
    <w:p w14:paraId="354B5538" w14:textId="77777777" w:rsidR="00547700" w:rsidRPr="00547700" w:rsidRDefault="00547700" w:rsidP="00547700">
      <w:pPr>
        <w:spacing w:after="0" w:line="240" w:lineRule="auto"/>
        <w:rPr>
          <w:rFonts w:eastAsia="Times New Roman" w:cstheme="minorHAnsi"/>
          <w:lang w:eastAsia="en-GB"/>
        </w:rPr>
      </w:pPr>
      <w:r w:rsidRPr="00547700">
        <w:rPr>
          <w:rFonts w:eastAsia="Times New Roman" w:cstheme="minorHAnsi"/>
          <w:color w:val="000000"/>
          <w:lang w:eastAsia="en-GB"/>
        </w:rPr>
        <w:br/>
      </w:r>
    </w:p>
    <w:p w14:paraId="261125EE" w14:textId="77777777" w:rsidR="00547700" w:rsidRPr="00547700" w:rsidRDefault="00547700" w:rsidP="00547700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47700">
        <w:rPr>
          <w:rFonts w:eastAsia="Times New Roman" w:cstheme="minorHAnsi"/>
          <w:color w:val="000000"/>
          <w:lang w:eastAsia="en-GB"/>
        </w:rPr>
        <w:t>In the original example, the first glass had 200ml of lemon juice and 300ml of water, and the second glass had 100ml of lemon juice and 200ml of water.</w:t>
      </w:r>
    </w:p>
    <w:p w14:paraId="7AE8D41A" w14:textId="77777777" w:rsidR="00547700" w:rsidRPr="00547700" w:rsidRDefault="00547700" w:rsidP="00547700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47700">
        <w:rPr>
          <w:rFonts w:eastAsia="Times New Roman" w:cstheme="minorHAnsi"/>
          <w:color w:val="000000"/>
          <w:lang w:eastAsia="en-GB"/>
        </w:rPr>
        <w:t>If I mix the two glasses of lemonade together, the mixture is weaker than the first glass was, but stronger than the second glass.</w:t>
      </w:r>
    </w:p>
    <w:p w14:paraId="511DF5EF" w14:textId="77777777" w:rsidR="00547700" w:rsidRPr="00547700" w:rsidRDefault="00547700" w:rsidP="00547700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47700">
        <w:rPr>
          <w:rFonts w:eastAsia="Times New Roman" w:cstheme="minorHAnsi"/>
          <w:color w:val="000000"/>
          <w:lang w:eastAsia="en-GB"/>
        </w:rPr>
        <w:t>Try the same with some other mixtures.</w:t>
      </w:r>
    </w:p>
    <w:p w14:paraId="0570C1D9" w14:textId="6BC02E00" w:rsidR="00547700" w:rsidRDefault="00547700" w:rsidP="00547700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47700">
        <w:rPr>
          <w:rFonts w:eastAsia="Times New Roman" w:cstheme="minorHAnsi"/>
          <w:color w:val="000000"/>
          <w:lang w:eastAsia="en-GB"/>
        </w:rPr>
        <w:t>Is the strength of the combined mixture always between the strengths of the originals? Can you justify your findings?  </w:t>
      </w:r>
    </w:p>
    <w:p w14:paraId="46B194A2" w14:textId="259FF494" w:rsidR="00547700" w:rsidRDefault="00547700" w:rsidP="00547700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0476908F" w14:textId="77777777" w:rsidR="00547700" w:rsidRPr="00547700" w:rsidRDefault="00547700" w:rsidP="00547700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6E7DD0CD" w14:textId="77777777" w:rsidR="00547700" w:rsidRDefault="00547700" w:rsidP="0054770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547700">
        <w:rPr>
          <w:rFonts w:eastAsia="Times New Roman" w:cstheme="minorHAnsi"/>
          <w:color w:val="000000"/>
          <w:lang w:eastAsia="en-GB"/>
        </w:rPr>
        <w:t>My strategy was to use fractions each time to calculate what mixture has the stronger taste. That is how I know the mixture in the first glass was stronger.</w:t>
      </w:r>
    </w:p>
    <w:p w14:paraId="01EA5FE0" w14:textId="73319B32" w:rsidR="00547700" w:rsidRDefault="00547700" w:rsidP="0054770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547700">
        <w:rPr>
          <w:rFonts w:eastAsia="Times New Roman" w:cstheme="minorHAnsi"/>
          <w:color w:val="000000"/>
          <w:lang w:eastAsia="en-GB"/>
        </w:rPr>
        <w:t>You can also use ratios. The closer the ratio, the stronger mixture it is.</w:t>
      </w:r>
    </w:p>
    <w:p w14:paraId="511BB83C" w14:textId="76EEC3F0" w:rsidR="000F21CD" w:rsidRDefault="000F21CD" w:rsidP="0054770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A graphical representation showing the area that the mixture and water take up would make it easier to understand.</w:t>
      </w:r>
    </w:p>
    <w:p w14:paraId="345E8C49" w14:textId="77777777" w:rsidR="000F21CD" w:rsidRDefault="000F21CD" w:rsidP="0054770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</w:p>
    <w:p w14:paraId="20DB6C62" w14:textId="77777777" w:rsidR="000F21CD" w:rsidRPr="00C24E56" w:rsidRDefault="000F21CD" w:rsidP="0054770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</w:p>
    <w:sectPr w:rsidR="000F21CD" w:rsidRPr="00C24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47CD3"/>
    <w:multiLevelType w:val="multilevel"/>
    <w:tmpl w:val="DB2E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56"/>
    <w:rsid w:val="00091F94"/>
    <w:rsid w:val="000F21CD"/>
    <w:rsid w:val="00547700"/>
    <w:rsid w:val="00A67307"/>
    <w:rsid w:val="00B923C1"/>
    <w:rsid w:val="00C2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5C33"/>
  <w15:chartTrackingRefBased/>
  <w15:docId w15:val="{68B70FC0-C67C-4FF5-A042-901BF414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walsh</dc:creator>
  <cp:keywords/>
  <dc:description/>
  <cp:lastModifiedBy>simon walsh</cp:lastModifiedBy>
  <cp:revision>3</cp:revision>
  <dcterms:created xsi:type="dcterms:W3CDTF">2020-06-25T19:39:00Z</dcterms:created>
  <dcterms:modified xsi:type="dcterms:W3CDTF">2020-06-26T08:52:00Z</dcterms:modified>
</cp:coreProperties>
</file>