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FC" w:rsidRDefault="00B306FC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Introduction </w:t>
      </w:r>
      <w:r>
        <w:rPr>
          <w:rFonts w:ascii="Helvetica" w:hAnsi="Helvetica" w:cs="Helvetica"/>
          <w:sz w:val="20"/>
          <w:szCs w:val="20"/>
        </w:rPr>
        <w:br/>
        <w:t xml:space="preserve">============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I was given a brief to investigate the number of faces on a cube, </w:t>
      </w:r>
      <w:r>
        <w:rPr>
          <w:rFonts w:ascii="Helvetica" w:hAnsi="Helvetica" w:cs="Helvetica"/>
          <w:sz w:val="20"/>
          <w:szCs w:val="20"/>
        </w:rPr>
        <w:br/>
        <w:t xml:space="preserve">which measured 20 small cubes by 20 small cubes by 20 small cubes (20 </w:t>
      </w:r>
      <w:r>
        <w:rPr>
          <w:rFonts w:ascii="Helvetica" w:hAnsi="Helvetica" w:cs="Helvetica"/>
          <w:sz w:val="20"/>
          <w:szCs w:val="20"/>
        </w:rPr>
        <w:br/>
        <w:t xml:space="preserve">x 20 x 20)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To do this, I had to imagine that there was a very large cube, which </w:t>
      </w:r>
      <w:r>
        <w:rPr>
          <w:rFonts w:ascii="Helvetica" w:hAnsi="Helvetica" w:cs="Helvetica"/>
          <w:sz w:val="20"/>
          <w:szCs w:val="20"/>
        </w:rPr>
        <w:br/>
        <w:t xml:space="preserve">had had its outer surface painted red. When it was dry, the large cube </w:t>
      </w:r>
      <w:r>
        <w:rPr>
          <w:rFonts w:ascii="Helvetica" w:hAnsi="Helvetica" w:cs="Helvetica"/>
          <w:sz w:val="20"/>
          <w:szCs w:val="20"/>
        </w:rPr>
        <w:br/>
        <w:t xml:space="preserve">was cut up into the smaller cubes, all 8000 of them. From there, I had </w:t>
      </w:r>
      <w:r>
        <w:rPr>
          <w:rFonts w:ascii="Helvetica" w:hAnsi="Helvetica" w:cs="Helvetica"/>
          <w:sz w:val="20"/>
          <w:szCs w:val="20"/>
        </w:rPr>
        <w:br/>
        <w:t xml:space="preserve">to answer the question, 'How many of the small cubes will have no red </w:t>
      </w:r>
      <w:r>
        <w:rPr>
          <w:rFonts w:ascii="Helvetica" w:hAnsi="Helvetica" w:cs="Helvetica"/>
          <w:sz w:val="20"/>
          <w:szCs w:val="20"/>
        </w:rPr>
        <w:br/>
        <w:t xml:space="preserve">faces, one red face, two red faces, and three faces?'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From this, I hope to find a formula to work out the number of </w:t>
      </w:r>
      <w:r>
        <w:rPr>
          <w:rFonts w:ascii="Helvetica" w:hAnsi="Helvetica" w:cs="Helvetica"/>
          <w:sz w:val="20"/>
          <w:szCs w:val="20"/>
        </w:rPr>
        <w:br/>
        <w:t xml:space="preserve">different faces on a cube sized 'n x n x n'.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Solving the Problem </w:t>
      </w:r>
      <w:r>
        <w:rPr>
          <w:rFonts w:ascii="Helvetica" w:hAnsi="Helvetica" w:cs="Helvetica"/>
          <w:sz w:val="20"/>
          <w:szCs w:val="20"/>
        </w:rPr>
        <w:br/>
        <w:t xml:space="preserve">-------------------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To solve this problem, I built different sized cubes (2 x 2 x 2, 3 x 3 </w:t>
      </w:r>
      <w:r>
        <w:rPr>
          <w:rFonts w:ascii="Helvetica" w:hAnsi="Helvetica" w:cs="Helvetica"/>
          <w:sz w:val="20"/>
          <w:szCs w:val="20"/>
        </w:rPr>
        <w:br/>
        <w:t xml:space="preserve">x 3, 4 x 4 x 4, 5 x 5 x 5, 6 x 6 x 6, 7 x 7 x 7, 8 x 8 x 8, 9 x 9 x 9) </w:t>
      </w:r>
      <w:r>
        <w:rPr>
          <w:rFonts w:ascii="Helvetica" w:hAnsi="Helvetica" w:cs="Helvetica"/>
          <w:sz w:val="20"/>
          <w:szCs w:val="20"/>
        </w:rPr>
        <w:br/>
        <w:t xml:space="preserve">using multi-links.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I started by building a cube sized '2 x 2 x 2'. As I looked at the </w:t>
      </w:r>
      <w:r>
        <w:rPr>
          <w:rFonts w:ascii="Helvetica" w:hAnsi="Helvetica" w:cs="Helvetica"/>
          <w:sz w:val="20"/>
          <w:szCs w:val="20"/>
        </w:rPr>
        <w:br/>
        <w:t xml:space="preserve">cube, I noticed that all of them had three faces. I then went onto a </w:t>
      </w:r>
      <w:r>
        <w:rPr>
          <w:rFonts w:ascii="Helvetica" w:hAnsi="Helvetica" w:cs="Helvetica"/>
          <w:sz w:val="20"/>
          <w:szCs w:val="20"/>
        </w:rPr>
        <w:br/>
        <w:t xml:space="preserve">'3 x 3 x 3' cube. As I observed the cube, I saw that the corners all </w:t>
      </w:r>
      <w:r>
        <w:rPr>
          <w:rFonts w:ascii="Helvetica" w:hAnsi="Helvetica" w:cs="Helvetica"/>
          <w:sz w:val="20"/>
          <w:szCs w:val="20"/>
        </w:rPr>
        <w:br/>
        <w:t xml:space="preserve">had three faces, the edges had two, and the faces had one. I looked </w:t>
      </w:r>
      <w:r>
        <w:rPr>
          <w:rFonts w:ascii="Helvetica" w:hAnsi="Helvetica" w:cs="Helvetica"/>
          <w:sz w:val="20"/>
          <w:szCs w:val="20"/>
        </w:rPr>
        <w:br/>
        <w:t xml:space="preserve">into this matter to see if this was </w:t>
      </w:r>
      <w:proofErr w:type="spellStart"/>
      <w:r>
        <w:rPr>
          <w:rFonts w:ascii="Helvetica" w:hAnsi="Helvetica" w:cs="Helvetica"/>
          <w:sz w:val="20"/>
          <w:szCs w:val="20"/>
        </w:rPr>
        <w:t>trueâ</w:t>
      </w:r>
      <w:proofErr w:type="spellEnd"/>
      <w:r>
        <w:rPr>
          <w:rFonts w:ascii="Helvetica" w:hAnsi="Helvetica" w:cs="Helvetica"/>
          <w:sz w:val="20"/>
          <w:szCs w:val="20"/>
        </w:rPr>
        <w:t xml:space="preserve">€¦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As</w:t>
      </w:r>
      <w:proofErr w:type="gramEnd"/>
      <w:r>
        <w:rPr>
          <w:rFonts w:ascii="Helvetica" w:hAnsi="Helvetica" w:cs="Helvetica"/>
          <w:sz w:val="20"/>
          <w:szCs w:val="20"/>
        </w:rPr>
        <w:t xml:space="preserve"> I went further into the investigation, I found this was true. This </w:t>
      </w:r>
      <w:r>
        <w:rPr>
          <w:rFonts w:ascii="Helvetica" w:hAnsi="Helvetica" w:cs="Helvetica"/>
          <w:sz w:val="20"/>
          <w:szCs w:val="20"/>
        </w:rPr>
        <w:br/>
        <w:t xml:space="preserve">made it much easier for me to count the cubes, and be more systematic. </w:t>
      </w:r>
      <w:r>
        <w:rPr>
          <w:rFonts w:ascii="Helvetica" w:hAnsi="Helvetica" w:cs="Helvetica"/>
          <w:sz w:val="20"/>
          <w:szCs w:val="20"/>
        </w:rPr>
        <w:br/>
        <w:t xml:space="preserve">Now I could carry on building the cubes, and be more confident about </w:t>
      </w:r>
      <w:r>
        <w:rPr>
          <w:rFonts w:ascii="Helvetica" w:hAnsi="Helvetica" w:cs="Helvetica"/>
          <w:sz w:val="20"/>
          <w:szCs w:val="20"/>
        </w:rPr>
        <w:br/>
        <w:t xml:space="preserve">not missing any out.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Whilst building the cubes, I also drew them and decided to </w:t>
      </w:r>
      <w:proofErr w:type="spellStart"/>
      <w:r>
        <w:rPr>
          <w:rFonts w:ascii="Helvetica" w:hAnsi="Helvetica" w:cs="Helvetica"/>
          <w:sz w:val="20"/>
          <w:szCs w:val="20"/>
        </w:rPr>
        <w:t>colour</w:t>
      </w:r>
      <w:proofErr w:type="spellEnd"/>
      <w:r>
        <w:rPr>
          <w:rFonts w:ascii="Helvetica" w:hAnsi="Helvetica" w:cs="Helvetica"/>
          <w:sz w:val="20"/>
          <w:szCs w:val="20"/>
        </w:rPr>
        <w:t xml:space="preserve"> code </w:t>
      </w:r>
      <w:r>
        <w:rPr>
          <w:rFonts w:ascii="Helvetica" w:hAnsi="Helvetica" w:cs="Helvetica"/>
          <w:sz w:val="20"/>
          <w:szCs w:val="20"/>
        </w:rPr>
        <w:br/>
        <w:t xml:space="preserve">the different faces (Red = Three faces, Green = Two faces, Blue = One </w:t>
      </w:r>
      <w:r>
        <w:rPr>
          <w:rFonts w:ascii="Helvetica" w:hAnsi="Helvetica" w:cs="Helvetica"/>
          <w:sz w:val="20"/>
          <w:szCs w:val="20"/>
        </w:rPr>
        <w:br/>
        <w:t xml:space="preserve">face). As I built and drew more and more cubes, it became much more </w:t>
      </w:r>
      <w:r>
        <w:rPr>
          <w:rFonts w:ascii="Helvetica" w:hAnsi="Helvetica" w:cs="Helvetica"/>
          <w:sz w:val="20"/>
          <w:szCs w:val="20"/>
        </w:rPr>
        <w:br/>
        <w:t xml:space="preserve">apparent, which reinforced my previous hypothesis.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Results Table </w:t>
      </w:r>
      <w:r>
        <w:rPr>
          <w:rFonts w:ascii="Helvetica" w:hAnsi="Helvetica" w:cs="Helvetica"/>
          <w:sz w:val="20"/>
          <w:szCs w:val="20"/>
        </w:rPr>
        <w:br/>
        <w:t xml:space="preserve">-------------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Cube Size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n x n x n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lastRenderedPageBreak/>
        <w:br/>
        <w:t xml:space="preserve">3 faces painted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 faces painted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 face painted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0 faces painted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Total No. of cubes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 x 2 x 2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3 x 3 x 3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12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27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4 x 4 x 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64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5 x 5 x 5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lastRenderedPageBreak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36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54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27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125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6 x 6 x 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48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96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64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216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7 x 7 x 7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60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150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125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343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x 8 x 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72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216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216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512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9 x 9 x 9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lastRenderedPageBreak/>
        <w:t xml:space="preserve">84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294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343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729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Patterns and Formulas </w:t>
      </w:r>
      <w:r>
        <w:rPr>
          <w:rFonts w:ascii="Helvetica" w:hAnsi="Helvetica" w:cs="Helvetica"/>
          <w:sz w:val="20"/>
          <w:szCs w:val="20"/>
        </w:rPr>
        <w:br/>
        <w:t xml:space="preserve">---------------------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From my results, I tried to find patterns, which would enable me to </w:t>
      </w:r>
      <w:r>
        <w:rPr>
          <w:rFonts w:ascii="Helvetica" w:hAnsi="Helvetica" w:cs="Helvetica"/>
          <w:sz w:val="20"/>
          <w:szCs w:val="20"/>
        </w:rPr>
        <w:br/>
        <w:t xml:space="preserve">find a formula. I looked closely for patterns throughout the numbers. </w:t>
      </w:r>
      <w:r>
        <w:rPr>
          <w:rFonts w:ascii="Helvetica" w:hAnsi="Helvetica" w:cs="Helvetica"/>
          <w:sz w:val="20"/>
          <w:szCs w:val="20"/>
        </w:rPr>
        <w:br/>
        <w:t xml:space="preserve">I found that to find the number of cubes with three faces painted, it </w:t>
      </w:r>
      <w:r>
        <w:rPr>
          <w:rFonts w:ascii="Helvetica" w:hAnsi="Helvetica" w:cs="Helvetica"/>
          <w:sz w:val="20"/>
          <w:szCs w:val="20"/>
        </w:rPr>
        <w:br/>
        <w:t xml:space="preserve">was always a constant number (8).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I then looked for a pattern in my results to find how many cubes had </w:t>
      </w:r>
      <w:r>
        <w:rPr>
          <w:rFonts w:ascii="Helvetica" w:hAnsi="Helvetica" w:cs="Helvetica"/>
          <w:sz w:val="20"/>
          <w:szCs w:val="20"/>
        </w:rPr>
        <w:br/>
        <w:t xml:space="preserve">two faces painted. I wrote the numbers down, to see if they had a </w:t>
      </w:r>
      <w:r>
        <w:rPr>
          <w:rFonts w:ascii="Helvetica" w:hAnsi="Helvetica" w:cs="Helvetica"/>
          <w:sz w:val="20"/>
          <w:szCs w:val="20"/>
        </w:rPr>
        <w:br/>
        <w:t xml:space="preserve">pattern between them.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0 12 24 36 48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12 </w:t>
      </w:r>
      <w:proofErr w:type="spellStart"/>
      <w:r>
        <w:rPr>
          <w:rFonts w:ascii="Helvetica" w:hAnsi="Helvetica" w:cs="Helvetica"/>
          <w:sz w:val="20"/>
          <w:szCs w:val="20"/>
        </w:rPr>
        <w:t>12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12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12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As</w:t>
      </w:r>
      <w:proofErr w:type="gramEnd"/>
      <w:r>
        <w:rPr>
          <w:rFonts w:ascii="Helvetica" w:hAnsi="Helvetica" w:cs="Helvetica"/>
          <w:sz w:val="20"/>
          <w:szCs w:val="20"/>
        </w:rPr>
        <w:t xml:space="preserve"> shown above, I did find a pattern in the numbers. I found the </w:t>
      </w:r>
      <w:r>
        <w:rPr>
          <w:rFonts w:ascii="Helvetica" w:hAnsi="Helvetica" w:cs="Helvetica"/>
          <w:sz w:val="20"/>
          <w:szCs w:val="20"/>
        </w:rPr>
        <w:br/>
        <w:t xml:space="preserve">numbers increased by 12. I assumed the formula was '12n'. I tried out </w:t>
      </w:r>
      <w:r>
        <w:rPr>
          <w:rFonts w:ascii="Helvetica" w:hAnsi="Helvetica" w:cs="Helvetica"/>
          <w:sz w:val="20"/>
          <w:szCs w:val="20"/>
        </w:rPr>
        <w:br/>
        <w:t xml:space="preserve">the formula by using 'n = 2' and multiplied it by 12, </w:t>
      </w:r>
      <w:proofErr w:type="spellStart"/>
      <w:r>
        <w:rPr>
          <w:rFonts w:ascii="Helvetica" w:hAnsi="Helvetica" w:cs="Helvetica"/>
          <w:sz w:val="20"/>
          <w:szCs w:val="20"/>
        </w:rPr>
        <w:t>totalling</w:t>
      </w:r>
      <w:proofErr w:type="spellEnd"/>
      <w:r>
        <w:rPr>
          <w:rFonts w:ascii="Helvetica" w:hAnsi="Helvetica" w:cs="Helvetica"/>
          <w:sz w:val="20"/>
          <w:szCs w:val="20"/>
        </w:rPr>
        <w:t xml:space="preserve"> up to </w:t>
      </w:r>
      <w:r>
        <w:rPr>
          <w:rFonts w:ascii="Helvetica" w:hAnsi="Helvetica" w:cs="Helvetica"/>
          <w:sz w:val="20"/>
          <w:szCs w:val="20"/>
        </w:rPr>
        <w:br/>
        <w:t xml:space="preserve">24. This was incorrect as I needed the answer 0. This made me </w:t>
      </w:r>
      <w:proofErr w:type="spellStart"/>
      <w:r>
        <w:rPr>
          <w:rFonts w:ascii="Helvetica" w:hAnsi="Helvetica" w:cs="Helvetica"/>
          <w:sz w:val="20"/>
          <w:szCs w:val="20"/>
        </w:rPr>
        <w:t>realise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br/>
        <w:t xml:space="preserve">I would have to minus a number in order to get my formula right.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I tried subtracting 2 from 'n' to find it was the correct method. I </w:t>
      </w:r>
      <w:r>
        <w:rPr>
          <w:rFonts w:ascii="Helvetica" w:hAnsi="Helvetica" w:cs="Helvetica"/>
          <w:sz w:val="20"/>
          <w:szCs w:val="20"/>
        </w:rPr>
        <w:br/>
        <w:t xml:space="preserve">tested it on 2 x 2 x 2.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12(n - 2)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n = 2 2 - 2 = 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12 x 0 = 0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This</w:t>
      </w:r>
      <w:proofErr w:type="gramEnd"/>
      <w:r>
        <w:rPr>
          <w:rFonts w:ascii="Helvetica" w:hAnsi="Helvetica" w:cs="Helvetica"/>
          <w:sz w:val="20"/>
          <w:szCs w:val="20"/>
        </w:rPr>
        <w:t xml:space="preserve"> was correct. I now went on to see how many cubes had one face </w:t>
      </w:r>
      <w:r>
        <w:rPr>
          <w:rFonts w:ascii="Helvetica" w:hAnsi="Helvetica" w:cs="Helvetica"/>
          <w:sz w:val="20"/>
          <w:szCs w:val="20"/>
        </w:rPr>
        <w:br/>
        <w:t xml:space="preserve">painted. Again, I looked for patterns between the numbers.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0 6 24 54 96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 6 18 30 42 </w:t>
      </w:r>
    </w:p>
    <w:p w:rsidR="00F703A8" w:rsidRDefault="00B306FC">
      <w:r>
        <w:rPr>
          <w:rFonts w:ascii="Helvetica" w:hAnsi="Helvetica" w:cs="Helvetica"/>
          <w:sz w:val="20"/>
          <w:szCs w:val="20"/>
        </w:rPr>
        <w:br/>
        <w:t xml:space="preserve">12 12 12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lastRenderedPageBreak/>
        <w:br/>
        <w:t xml:space="preserve">this time I found that there was a second difference, which was </w:t>
      </w:r>
      <w:r>
        <w:rPr>
          <w:rFonts w:ascii="Helvetica" w:hAnsi="Helvetica" w:cs="Helvetica"/>
          <w:sz w:val="20"/>
          <w:szCs w:val="20"/>
        </w:rPr>
        <w:br/>
        <w:t xml:space="preserve">constant. This told me that my formula contained 'nÂ²'.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Using my previous knowledge of patterns, I knew I had to half the 12 </w:t>
      </w:r>
      <w:r>
        <w:rPr>
          <w:rFonts w:ascii="Helvetica" w:hAnsi="Helvetica" w:cs="Helvetica"/>
          <w:sz w:val="20"/>
          <w:szCs w:val="20"/>
        </w:rPr>
        <w:br/>
        <w:t xml:space="preserve">to make it work with the nÂ². Therefore this became '6nÂ²'.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Taking 2 as my 'n', I tested this formula to see if it was correct.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n = 2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6 x (2Â²) = 24 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The</w:t>
      </w:r>
      <w:proofErr w:type="gramEnd"/>
      <w:r>
        <w:rPr>
          <w:rFonts w:ascii="Helvetica" w:hAnsi="Helvetica" w:cs="Helvetica"/>
          <w:sz w:val="20"/>
          <w:szCs w:val="20"/>
        </w:rPr>
        <w:t xml:space="preserve"> answer was supposed to be 0, which meant my formula was yet again </w:t>
      </w:r>
      <w:r>
        <w:rPr>
          <w:rFonts w:ascii="Helvetica" w:hAnsi="Helvetica" w:cs="Helvetica"/>
          <w:sz w:val="20"/>
          <w:szCs w:val="20"/>
        </w:rPr>
        <w:br/>
        <w:t xml:space="preserve">wrong. As this was the same problem I had before, (the final answer </w:t>
      </w:r>
      <w:r>
        <w:rPr>
          <w:rFonts w:ascii="Helvetica" w:hAnsi="Helvetica" w:cs="Helvetica"/>
          <w:sz w:val="20"/>
          <w:szCs w:val="20"/>
        </w:rPr>
        <w:br/>
        <w:t xml:space="preserve">was too big), </w:t>
      </w:r>
      <w:proofErr w:type="gramStart"/>
      <w:r>
        <w:rPr>
          <w:rFonts w:ascii="Helvetica" w:hAnsi="Helvetica" w:cs="Helvetica"/>
          <w:sz w:val="20"/>
          <w:szCs w:val="20"/>
        </w:rPr>
        <w:t>I</w:t>
      </w:r>
      <w:proofErr w:type="gramEnd"/>
      <w:r>
        <w:rPr>
          <w:rFonts w:ascii="Helvetica" w:hAnsi="Helvetica" w:cs="Helvetica"/>
          <w:sz w:val="20"/>
          <w:szCs w:val="20"/>
        </w:rPr>
        <w:t xml:space="preserve"> knew I had to subtract a number. I looked at the </w:t>
      </w:r>
      <w:r>
        <w:rPr>
          <w:rFonts w:ascii="Helvetica" w:hAnsi="Helvetica" w:cs="Helvetica"/>
          <w:sz w:val="20"/>
          <w:szCs w:val="20"/>
        </w:rPr>
        <w:br/>
        <w:t xml:space="preserve">formula I was previously working on, and noticed I used (n - 2). I </w:t>
      </w:r>
      <w:r>
        <w:rPr>
          <w:rFonts w:ascii="Helvetica" w:hAnsi="Helvetica" w:cs="Helvetica"/>
          <w:sz w:val="20"/>
          <w:szCs w:val="20"/>
        </w:rPr>
        <w:br/>
        <w:t xml:space="preserve">decided to use it in my present formula to see if it would help or </w:t>
      </w:r>
      <w:r>
        <w:rPr>
          <w:rFonts w:ascii="Helvetica" w:hAnsi="Helvetica" w:cs="Helvetica"/>
          <w:sz w:val="20"/>
          <w:szCs w:val="20"/>
        </w:rPr>
        <w:br/>
        <w:t>not.</w:t>
      </w:r>
    </w:p>
    <w:sectPr w:rsidR="00F703A8" w:rsidSect="00F70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6FC"/>
    <w:rsid w:val="00B306FC"/>
    <w:rsid w:val="00F7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2010-05-19T20:19:00Z</dcterms:created>
  <dcterms:modified xsi:type="dcterms:W3CDTF">2010-05-19T20:21:00Z</dcterms:modified>
</cp:coreProperties>
</file>