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32C" w:rsidRPr="008F732C" w:rsidRDefault="008F732C">
      <w:pPr>
        <w:rPr>
          <w:rStyle w:val="apple-style-span"/>
          <w:rFonts w:ascii="Georgia" w:hAnsi="Georgia"/>
          <w:i/>
          <w:color w:val="000000"/>
        </w:rPr>
      </w:pPr>
      <w:r>
        <w:rPr>
          <w:rStyle w:val="apple-style-span"/>
          <w:rFonts w:ascii="Georgia" w:hAnsi="Georgia"/>
          <w:color w:val="000000"/>
        </w:rPr>
        <w:t>In a far-away land, the lottery consists of four balls numbered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Style w:val="icmr10"/>
          <w:color w:val="000000"/>
          <w:sz w:val="29"/>
          <w:szCs w:val="29"/>
          <w:bdr w:val="none" w:sz="0" w:space="0" w:color="auto" w:frame="1"/>
        </w:rPr>
        <w:t>1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Style w:val="apple-style-span"/>
          <w:rFonts w:ascii="Georgia" w:hAnsi="Georgia"/>
          <w:color w:val="000000"/>
        </w:rPr>
        <w:t>to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Style w:val="icmr10"/>
          <w:color w:val="000000"/>
          <w:sz w:val="29"/>
          <w:szCs w:val="29"/>
          <w:bdr w:val="none" w:sz="0" w:space="0" w:color="auto" w:frame="1"/>
        </w:rPr>
        <w:t>4</w:t>
      </w:r>
      <w:r>
        <w:rPr>
          <w:rStyle w:val="apple-style-span"/>
          <w:rFonts w:ascii="Georgia" w:hAnsi="Georgia"/>
          <w:color w:val="000000"/>
        </w:rPr>
        <w:t>, which are placed in a bag.</w:t>
      </w: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>To enter, you choose one number.</w:t>
      </w: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>To win, your number must match the number that is drawn from the bag.</w:t>
      </w:r>
      <w:r>
        <w:rPr>
          <w:rFonts w:ascii="Georgia" w:hAnsi="Georgia"/>
          <w:color w:val="000000"/>
        </w:rPr>
        <w:br/>
      </w: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>What is the chance of winning this lottery?</w:t>
      </w:r>
      <w:r>
        <w:rPr>
          <w:rFonts w:ascii="Georgia" w:hAnsi="Georgia"/>
          <w:color w:val="000000"/>
        </w:rPr>
        <w:br/>
      </w:r>
      <w:r w:rsidRPr="008F732C">
        <w:rPr>
          <w:rStyle w:val="apple-style-span"/>
          <w:rFonts w:ascii="Georgia" w:hAnsi="Georgia"/>
          <w:i/>
          <w:color w:val="000000"/>
        </w:rPr>
        <w:t> 4:1</w:t>
      </w:r>
    </w:p>
    <w:p w:rsidR="008F732C" w:rsidRPr="008F732C" w:rsidRDefault="008F732C">
      <w:pPr>
        <w:rPr>
          <w:rStyle w:val="apple-style-span"/>
          <w:rFonts w:ascii="Georgia" w:hAnsi="Georgia"/>
          <w:i/>
          <w:color w:val="000000"/>
        </w:rPr>
      </w:pPr>
      <w:r w:rsidRPr="008F732C">
        <w:rPr>
          <w:rStyle w:val="apple-style-span"/>
          <w:rFonts w:ascii="Georgia" w:hAnsi="Georgia"/>
          <w:i/>
          <w:color w:val="000000"/>
        </w:rPr>
        <w:t>It depends on how many people are playing and what numbers they choose for you to be the only winner but to be one of the winners it is 4:1.</w:t>
      </w:r>
    </w:p>
    <w:p w:rsidR="008F732C" w:rsidRPr="008F732C" w:rsidRDefault="008F732C">
      <w:pPr>
        <w:rPr>
          <w:rStyle w:val="apple-style-span"/>
          <w:rFonts w:ascii="Georgia" w:hAnsi="Georgia"/>
          <w:i/>
          <w:color w:val="000000"/>
        </w:rPr>
      </w:pPr>
      <w:r w:rsidRPr="008F732C">
        <w:rPr>
          <w:rStyle w:val="apple-style-span"/>
          <w:rFonts w:ascii="Georgia" w:hAnsi="Georgia"/>
          <w:i/>
          <w:color w:val="000000"/>
        </w:rPr>
        <w:t>This is because there are four balls and you must choose one. 1 ball which you have chosen to the total of 4 balls that could be chosen.</w:t>
      </w:r>
    </w:p>
    <w:p w:rsidR="00426918" w:rsidRDefault="008F732C">
      <w:pPr>
        <w:rPr>
          <w:rStyle w:val="apple-style-span"/>
          <w:rFonts w:ascii="Georgia" w:hAnsi="Georgia"/>
          <w:i/>
          <w:color w:val="000000"/>
        </w:rPr>
      </w:pP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>The people running the lottery in this far-away land decide that it is too easy to win.  So, they change their lottery game.</w:t>
      </w: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>In the new lottery, there are still four balls numbered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Style w:val="icmr10"/>
          <w:color w:val="000000"/>
          <w:sz w:val="29"/>
          <w:szCs w:val="29"/>
          <w:bdr w:val="none" w:sz="0" w:space="0" w:color="auto" w:frame="1"/>
        </w:rPr>
        <w:t>1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Style w:val="apple-style-span"/>
          <w:rFonts w:ascii="Georgia" w:hAnsi="Georgia"/>
          <w:color w:val="000000"/>
        </w:rPr>
        <w:t>to</w:t>
      </w:r>
      <w:r>
        <w:rPr>
          <w:rStyle w:val="apple-converted-space"/>
          <w:rFonts w:ascii="Georgia" w:hAnsi="Georgia"/>
          <w:color w:val="000000"/>
        </w:rPr>
        <w:t> </w:t>
      </w:r>
      <w:r>
        <w:rPr>
          <w:rStyle w:val="icmr10"/>
          <w:color w:val="000000"/>
          <w:sz w:val="29"/>
          <w:szCs w:val="29"/>
          <w:bdr w:val="none" w:sz="0" w:space="0" w:color="auto" w:frame="1"/>
        </w:rPr>
        <w:t>4</w:t>
      </w:r>
      <w:r>
        <w:rPr>
          <w:rStyle w:val="apple-style-span"/>
          <w:rFonts w:ascii="Georgia" w:hAnsi="Georgia"/>
          <w:color w:val="000000"/>
        </w:rPr>
        <w:t>, which are placed in a bag.</w:t>
      </w: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>Now, to enter, you choose two numbers.</w:t>
      </w: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 xml:space="preserve">To win, your numbers must match (in any order) the two numbers that are drawn from the bag.                                      </w:t>
      </w: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>What is the chance of winning this new lottery?</w:t>
      </w:r>
      <w:r>
        <w:rPr>
          <w:rFonts w:ascii="Georgia" w:hAnsi="Georgia"/>
          <w:color w:val="000000"/>
        </w:rPr>
        <w:br/>
      </w:r>
      <w:r w:rsidR="00426918">
        <w:rPr>
          <w:rStyle w:val="apple-style-span"/>
          <w:rFonts w:ascii="Georgia" w:hAnsi="Georgia"/>
          <w:i/>
          <w:color w:val="000000"/>
        </w:rPr>
        <w:t>5:1</w:t>
      </w:r>
    </w:p>
    <w:p w:rsidR="00426918" w:rsidRPr="00426918" w:rsidRDefault="00426918">
      <w:pPr>
        <w:rPr>
          <w:rStyle w:val="apple-style-span"/>
          <w:rFonts w:ascii="Georgia" w:hAnsi="Georgia"/>
          <w:i/>
          <w:color w:val="000000"/>
        </w:rPr>
      </w:pPr>
      <w:r>
        <w:rPr>
          <w:rStyle w:val="apple-style-span"/>
          <w:rFonts w:ascii="Georgia" w:hAnsi="Georgia"/>
          <w:i/>
          <w:color w:val="000000"/>
        </w:rPr>
        <w:t>The chances of winning are 5:1 because there are now 5 possible ways to win: 1 and 2, 1 and 3, 1 and 4, 2 and 4, 2 and 3. You pick one set of two numbers making it 5:1.</w:t>
      </w:r>
    </w:p>
    <w:p w:rsidR="00426918" w:rsidRDefault="008F732C">
      <w:pPr>
        <w:rPr>
          <w:rStyle w:val="apple-style-span"/>
          <w:rFonts w:ascii="Georgia" w:hAnsi="Georgia"/>
          <w:i/>
          <w:color w:val="000000"/>
        </w:rPr>
      </w:pPr>
      <w:r>
        <w:rPr>
          <w:rStyle w:val="apple-style-span"/>
          <w:rFonts w:ascii="Georgia" w:hAnsi="Georgia"/>
          <w:color w:val="000000"/>
        </w:rPr>
        <w:t>Have the organisers made it harder to win compared with their original version?</w:t>
      </w: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> </w:t>
      </w:r>
      <w:r w:rsidR="00426918">
        <w:rPr>
          <w:rStyle w:val="apple-style-span"/>
          <w:rFonts w:ascii="Georgia" w:hAnsi="Georgia"/>
          <w:i/>
          <w:color w:val="000000"/>
        </w:rPr>
        <w:t>Yes, because there is an extra set of ‘so called numbers’ so there is one less chance that you would be the winner.</w:t>
      </w:r>
    </w:p>
    <w:p w:rsidR="00426918" w:rsidRDefault="008F732C">
      <w:pPr>
        <w:rPr>
          <w:rStyle w:val="apple-style-span"/>
          <w:rFonts w:ascii="Georgia" w:hAnsi="Georgia"/>
          <w:color w:val="000000"/>
        </w:rPr>
      </w:pPr>
      <w:r>
        <w:rPr>
          <w:rFonts w:ascii="Georgia" w:hAnsi="Georgia"/>
          <w:color w:val="000000"/>
        </w:rPr>
        <w:br/>
      </w:r>
      <w:r>
        <w:rPr>
          <w:rStyle w:val="apple-style-span"/>
          <w:rFonts w:ascii="Georgia" w:hAnsi="Georgia"/>
          <w:color w:val="000000"/>
        </w:rPr>
        <w:t>Can you create your own version of the lottery which would also be harder to win than the first game? </w:t>
      </w:r>
    </w:p>
    <w:p w:rsidR="00426918" w:rsidRDefault="00426918">
      <w:pPr>
        <w:rPr>
          <w:rStyle w:val="apple-style-span"/>
          <w:rFonts w:ascii="Georgia" w:hAnsi="Georgia"/>
          <w:color w:val="000000"/>
        </w:rPr>
      </w:pPr>
      <w:r>
        <w:rPr>
          <w:rStyle w:val="apple-style-span"/>
          <w:rFonts w:ascii="Georgia" w:hAnsi="Georgia"/>
          <w:i/>
          <w:color w:val="000000"/>
        </w:rPr>
        <w:t xml:space="preserve">You would pick 3 numbers out of 25 and they would have to be in the same sequence for you to win.  </w:t>
      </w:r>
      <w:r w:rsidR="008F732C">
        <w:rPr>
          <w:rFonts w:ascii="Georgia" w:hAnsi="Georgia"/>
          <w:color w:val="000000"/>
        </w:rPr>
        <w:br/>
      </w:r>
    </w:p>
    <w:p w:rsidR="008F732C" w:rsidRPr="008F732C" w:rsidRDefault="008F732C">
      <w:pPr>
        <w:rPr>
          <w:rFonts w:ascii="Georgia" w:hAnsi="Georgia"/>
          <w:color w:val="000000"/>
        </w:rPr>
      </w:pPr>
      <w:r>
        <w:rPr>
          <w:rStyle w:val="apple-style-span"/>
          <w:rFonts w:ascii="Georgia" w:hAnsi="Georgia"/>
          <w:color w:val="000000"/>
        </w:rPr>
        <w:t>How do you know that your game is harder?</w:t>
      </w:r>
      <w:r>
        <w:rPr>
          <w:rFonts w:ascii="Georgia" w:hAnsi="Georgia"/>
          <w:color w:val="000000"/>
        </w:rPr>
        <w:br/>
      </w:r>
      <w:r w:rsidR="00426918">
        <w:rPr>
          <w:rStyle w:val="apple-style-span"/>
          <w:rFonts w:ascii="Georgia" w:hAnsi="Georgia"/>
          <w:i/>
          <w:color w:val="000000"/>
        </w:rPr>
        <w:t>I know that my game is harder because there is a higher chance that you would not win. This is because the numbers have to be in the same sequenc</w:t>
      </w:r>
      <w:r w:rsidR="00A571D5">
        <w:rPr>
          <w:rStyle w:val="apple-style-span"/>
          <w:rFonts w:ascii="Georgia" w:hAnsi="Georgia"/>
          <w:i/>
          <w:color w:val="000000"/>
        </w:rPr>
        <w:t xml:space="preserve">e meaning if I was to choose the numbers 1, 2, 3 (in that exact order) I would not win if the numbers were 2, 3, 1. There is also the extra 25 numbers and that you have to pick </w:t>
      </w:r>
      <w:proofErr w:type="gramStart"/>
      <w:r w:rsidR="00A571D5">
        <w:rPr>
          <w:rStyle w:val="apple-style-span"/>
          <w:rFonts w:ascii="Georgia" w:hAnsi="Georgia"/>
          <w:i/>
          <w:color w:val="000000"/>
        </w:rPr>
        <w:t>3, that</w:t>
      </w:r>
      <w:proofErr w:type="gramEnd"/>
      <w:r w:rsidR="00A571D5">
        <w:rPr>
          <w:rStyle w:val="apple-style-span"/>
          <w:rFonts w:ascii="Georgia" w:hAnsi="Georgia"/>
          <w:i/>
          <w:color w:val="000000"/>
        </w:rPr>
        <w:t xml:space="preserve"> make my lottery harder.</w:t>
      </w:r>
      <w:r>
        <w:rPr>
          <w:rStyle w:val="apple-style-span"/>
          <w:rFonts w:ascii="Georgia" w:hAnsi="Georgia"/>
          <w:color w:val="000000"/>
        </w:rPr>
        <w:t> </w:t>
      </w:r>
    </w:p>
    <w:sectPr w:rsidR="008F732C" w:rsidRPr="008F732C" w:rsidSect="006E6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F732C"/>
    <w:rsid w:val="00426918"/>
    <w:rsid w:val="006E6115"/>
    <w:rsid w:val="008F732C"/>
    <w:rsid w:val="00A571D5"/>
    <w:rsid w:val="00CD1FB3"/>
    <w:rsid w:val="00E74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1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8F732C"/>
  </w:style>
  <w:style w:type="character" w:customStyle="1" w:styleId="apple-converted-space">
    <w:name w:val="apple-converted-space"/>
    <w:basedOn w:val="DefaultParagraphFont"/>
    <w:rsid w:val="008F732C"/>
  </w:style>
  <w:style w:type="character" w:customStyle="1" w:styleId="icmr10">
    <w:name w:val="icmr10"/>
    <w:basedOn w:val="DefaultParagraphFont"/>
    <w:rsid w:val="008F73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1</cp:revision>
  <dcterms:created xsi:type="dcterms:W3CDTF">2010-11-14T14:50:00Z</dcterms:created>
  <dcterms:modified xsi:type="dcterms:W3CDTF">2010-11-14T15:12:00Z</dcterms:modified>
</cp:coreProperties>
</file>