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7D" w:rsidRPr="00B7197D" w:rsidRDefault="00B7197D">
      <w:pP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To </w:t>
      </w:r>
      <w:proofErr w:type="spellStart"/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nrich</w:t>
      </w:r>
      <w:proofErr w:type="spellEnd"/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from Rajeev Kumar</w:t>
      </w:r>
    </w:p>
    <w:p w:rsidR="00A82267" w:rsidRPr="00B7197D" w:rsidRDefault="00B7197D">
      <w:pP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 can</w:t>
      </w:r>
      <w:r w:rsidR="00A82267" w:rsidRPr="00B7197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ex</w:t>
      </w:r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tend Charlie's table to </w:t>
      </w:r>
      <w:proofErr w:type="gramStart"/>
      <w:r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find </w:t>
      </w:r>
      <w:r w:rsidR="00A82267" w:rsidRPr="00B7197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more</w:t>
      </w:r>
      <w:proofErr w:type="gramEnd"/>
      <w:r w:rsidR="00A82267" w:rsidRPr="00B7197D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sets of Pythagorean Triples where the hypotenuse is 1 unit longer than one of the other sides?</w:t>
      </w:r>
      <w:r w:rsidR="00A82267" w:rsidRPr="00B719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</w:r>
    </w:p>
    <w:p w:rsidR="00A82267" w:rsidRPr="00B7197D" w:rsidRDefault="00A82267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Sets of Pythagorean Triples</w:t>
      </w:r>
    </w:p>
    <w:p w:rsidR="005A1835" w:rsidRPr="00B7197D" w:rsidRDefault="005A1835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7197D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 xml:space="preserve"> </w:t>
      </w:r>
      <w:r w:rsidRP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squares                     </w:t>
      </w:r>
      <w:r w:rsid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gramStart"/>
      <w:r w:rsidRP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The</w:t>
      </w:r>
      <w:proofErr w:type="gramEnd"/>
      <w:r w:rsidRPr="00B7197D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full sum                                                            </w:t>
      </w:r>
    </w:p>
    <w:tbl>
      <w:tblPr>
        <w:tblStyle w:val="TableGrid"/>
        <w:tblW w:w="9434" w:type="dxa"/>
        <w:tblLook w:val="04A0" w:firstRow="1" w:lastRow="0" w:firstColumn="1" w:lastColumn="0" w:noHBand="0" w:noVBand="1"/>
      </w:tblPr>
      <w:tblGrid>
        <w:gridCol w:w="4717"/>
        <w:gridCol w:w="4717"/>
      </w:tblGrid>
      <w:tr w:rsidR="00113DD5" w:rsidRPr="00B7197D" w:rsidTr="00113DD5">
        <w:trPr>
          <w:trHeight w:val="628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+4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=5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 xml:space="preserve">2 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9+16=25</w:t>
            </w:r>
          </w:p>
        </w:tc>
      </w:tr>
      <w:tr w:rsidR="00113DD5" w:rsidRPr="00B7197D" w:rsidTr="00113DD5">
        <w:trPr>
          <w:trHeight w:val="628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5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+12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=13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25+144=169</w:t>
            </w:r>
          </w:p>
        </w:tc>
      </w:tr>
      <w:tr w:rsidR="00113DD5" w:rsidRPr="00B7197D" w:rsidTr="00113DD5">
        <w:trPr>
          <w:trHeight w:val="628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7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+24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=25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49+576=625</w:t>
            </w:r>
          </w:p>
        </w:tc>
      </w:tr>
      <w:tr w:rsidR="00113DD5" w:rsidRPr="00B7197D" w:rsidTr="00113DD5">
        <w:trPr>
          <w:trHeight w:val="671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9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+40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=41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81+1600=1681</w:t>
            </w:r>
          </w:p>
        </w:tc>
      </w:tr>
      <w:tr w:rsidR="00113DD5" w:rsidRPr="00B7197D" w:rsidTr="00113DD5">
        <w:trPr>
          <w:trHeight w:val="628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11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+60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=61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121+3600=3721</w:t>
            </w:r>
          </w:p>
        </w:tc>
      </w:tr>
      <w:tr w:rsidR="00113DD5" w:rsidRPr="00B7197D" w:rsidTr="00113DD5">
        <w:trPr>
          <w:trHeight w:val="628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13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+ 84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=85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169+7056=7225</w:t>
            </w:r>
          </w:p>
        </w:tc>
      </w:tr>
      <w:tr w:rsidR="00113DD5" w:rsidRPr="00B7197D" w:rsidTr="00113DD5">
        <w:trPr>
          <w:trHeight w:val="628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15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+ 112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=113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225+12544=12769</w:t>
            </w:r>
          </w:p>
        </w:tc>
      </w:tr>
      <w:tr w:rsidR="00113DD5" w:rsidRPr="00B7197D" w:rsidTr="00113DD5">
        <w:trPr>
          <w:trHeight w:val="671"/>
        </w:trPr>
        <w:tc>
          <w:tcPr>
            <w:tcW w:w="4717" w:type="dxa"/>
          </w:tcPr>
          <w:p w:rsidR="00113DD5" w:rsidRPr="00B7197D" w:rsidRDefault="005A1835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17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+144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+145</w:t>
            </w: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  <w:vertAlign w:val="superscript"/>
              </w:rPr>
              <w:t>2</w:t>
            </w:r>
          </w:p>
        </w:tc>
        <w:tc>
          <w:tcPr>
            <w:tcW w:w="4717" w:type="dxa"/>
          </w:tcPr>
          <w:p w:rsidR="00113DD5" w:rsidRPr="00B7197D" w:rsidRDefault="00F26CE9">
            <w:pPr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</w:pPr>
            <w:r w:rsidRPr="00B7197D">
              <w:rPr>
                <w:rStyle w:val="apple-style-span"/>
                <w:rFonts w:ascii="Georgia" w:hAnsi="Georgia"/>
                <w:color w:val="000000"/>
                <w:sz w:val="24"/>
                <w:szCs w:val="24"/>
                <w:shd w:val="clear" w:color="auto" w:fill="FFFFFF"/>
              </w:rPr>
              <w:t>289+20736=20825</w:t>
            </w:r>
          </w:p>
        </w:tc>
      </w:tr>
    </w:tbl>
    <w:p w:rsidR="00492CF1" w:rsidRDefault="00492CF1">
      <w:pPr>
        <w:rPr>
          <w:rStyle w:val="apple-style-span"/>
          <w:rFonts w:ascii="Georgia" w:hAnsi="Georgia"/>
          <w:color w:val="000000"/>
          <w:shd w:val="clear" w:color="auto" w:fill="FFFFFF"/>
        </w:rPr>
      </w:pPr>
    </w:p>
    <w:p w:rsidR="00025E1D" w:rsidRDefault="00025E1D" w:rsidP="0028268C">
      <w:pPr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</w:pPr>
    </w:p>
    <w:p w:rsidR="00BA7595" w:rsidRPr="00DB7CCF" w:rsidRDefault="00DB7CCF" w:rsidP="0028268C">
      <w:pPr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</w:pPr>
      <w:r w:rsidRPr="00DB7CCF"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  <w:t>I notice the following pattern:-</w:t>
      </w:r>
    </w:p>
    <w:p w:rsidR="0028268C" w:rsidRPr="00DB7CCF" w:rsidRDefault="0028268C" w:rsidP="00DB7CCF">
      <w:pPr>
        <w:spacing w:after="0"/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</w:pPr>
      <w:r w:rsidRPr="00DB7CCF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>The smallest and the largest side of any right-angled triangle is an odd number and the second smallest side of any right-angled triangle is an even number.</w:t>
      </w:r>
    </w:p>
    <w:p w:rsidR="00BA7595" w:rsidRPr="00DB7CCF" w:rsidRDefault="00BA7595" w:rsidP="00DB7CCF">
      <w:pPr>
        <w:spacing w:after="0"/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</w:pPr>
      <w:r w:rsidRPr="00DB7CCF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 xml:space="preserve">The square of the smallest side of </w:t>
      </w:r>
      <w:r w:rsidR="0028268C" w:rsidRPr="00DB7CCF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>a right-angled</w:t>
      </w:r>
      <w:r w:rsidRPr="00DB7CCF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 xml:space="preserve"> triangle is one less than double the largest side of </w:t>
      </w:r>
      <w:r w:rsidR="0028268C" w:rsidRPr="00DB7CCF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>a right-angled</w:t>
      </w:r>
      <w:r w:rsidRPr="00DB7CCF">
        <w:rPr>
          <w:rStyle w:val="apple-style-span"/>
          <w:rFonts w:ascii="Georgia" w:hAnsi="Georgia"/>
          <w:color w:val="000000"/>
          <w:sz w:val="24"/>
          <w:szCs w:val="24"/>
          <w:shd w:val="clear" w:color="auto" w:fill="FFFFFF"/>
        </w:rPr>
        <w:t xml:space="preserve"> triangle.</w:t>
      </w:r>
    </w:p>
    <w:p w:rsidR="00025E1D" w:rsidRDefault="00A82267">
      <w:pPr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</w:pPr>
      <w:r>
        <w:rPr>
          <w:rFonts w:ascii="Georgia" w:hAnsi="Georgia"/>
          <w:color w:val="000000"/>
          <w:shd w:val="clear" w:color="auto" w:fill="FFFFFF"/>
        </w:rPr>
        <w:br/>
      </w:r>
    </w:p>
    <w:p w:rsidR="004812FD" w:rsidRPr="002D2D4C" w:rsidRDefault="002D2D4C">
      <w:pPr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</w:pPr>
      <w:r w:rsidRPr="002D2D4C"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  <w:t xml:space="preserve">I can make the </w:t>
      </w:r>
      <w:proofErr w:type="gramStart"/>
      <w:r w:rsidRPr="002D2D4C"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  <w:t xml:space="preserve">following </w:t>
      </w:r>
      <w:r w:rsidR="00025E1D"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  <w:t xml:space="preserve"> predictions</w:t>
      </w:r>
      <w:proofErr w:type="gramEnd"/>
      <w:r w:rsidR="00025E1D">
        <w:rPr>
          <w:rStyle w:val="apple-style-span"/>
          <w:rFonts w:ascii="Georgia" w:hAnsi="Georgia"/>
          <w:b/>
          <w:color w:val="000000"/>
          <w:sz w:val="24"/>
          <w:szCs w:val="24"/>
          <w:shd w:val="clear" w:color="auto" w:fill="FFFFFF"/>
        </w:rPr>
        <w:t>:-</w:t>
      </w:r>
    </w:p>
    <w:p w:rsidR="003E0969" w:rsidRPr="002D2D4C" w:rsidRDefault="003E0969">
      <w:pPr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D2D4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 predict that the smallest number in a right-angled triangle is always an odd number when </w:t>
      </w:r>
      <w:r w:rsidR="00492CF1" w:rsidRPr="002D2D4C">
        <w:rPr>
          <w:rStyle w:val="apple-style-spa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the hypotenuse is one more than the second smallest side. </w:t>
      </w:r>
    </w:p>
    <w:p w:rsidR="00025E1D" w:rsidRDefault="00025E1D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025E1D" w:rsidRDefault="00025E1D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025E1D" w:rsidRDefault="00025E1D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025E1D" w:rsidRDefault="00025E1D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2D2D4C" w:rsidRDefault="002D2D4C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lastRenderedPageBreak/>
        <w:t>I c</w:t>
      </w:r>
      <w:r w:rsidR="00935C5F" w:rsidRPr="00935C5F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an find a formula that generates Pyt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hagorean Triples like Charlie's</w:t>
      </w:r>
      <w:r w:rsidR="00025E1D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:-</w:t>
      </w:r>
    </w:p>
    <w:p w:rsidR="00025903" w:rsidRPr="00025E1D" w:rsidRDefault="00935C5F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br/>
      </w:r>
      <w:r w:rsidR="00492CF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If you have a right-angled triangle with sides n, s and h where 2a+1=n</w:t>
      </w:r>
      <w:r w:rsidR="000D712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and s+1=</w:t>
      </w:r>
      <w:proofErr w:type="spellStart"/>
      <w:r w:rsidR="000D712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h</w:t>
      </w:r>
      <w:proofErr w:type="gramStart"/>
      <w:r w:rsidR="000D712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,t</w:t>
      </w:r>
      <w:r w:rsidR="0002590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he</w:t>
      </w:r>
      <w:proofErr w:type="spellEnd"/>
      <w:proofErr w:type="gramEnd"/>
      <w:r w:rsidR="00025903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formula is:</w:t>
      </w:r>
    </w:p>
    <w:p w:rsidR="000D712E" w:rsidRDefault="00025903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(n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 xml:space="preserve">2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-1)/2= </w:t>
      </w:r>
      <w:r w:rsidR="000D712E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s</w:t>
      </w: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(n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+1)/2=h </w:t>
      </w:r>
    </w:p>
    <w:p w:rsidR="00034F02" w:rsidRDefault="00034F02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034F02" w:rsidRDefault="00034F02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a=any integer</w:t>
      </w:r>
    </w:p>
    <w:p w:rsidR="00034F02" w:rsidRDefault="00034F02" w:rsidP="00034F0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n=smallest side in units</w:t>
      </w:r>
    </w:p>
    <w:p w:rsidR="00034F02" w:rsidRDefault="00034F02" w:rsidP="00034F0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s=second smallest side in units</w:t>
      </w:r>
    </w:p>
    <w:p w:rsidR="00034F02" w:rsidRDefault="00034F02" w:rsidP="00034F0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h=hypotenuse</w:t>
      </w:r>
    </w:p>
    <w:p w:rsidR="002D2D4C" w:rsidRDefault="002D2D4C" w:rsidP="002D2D4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2D2D4C" w:rsidRDefault="002D2D4C" w:rsidP="002D2D4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I </w:t>
      </w:r>
      <w:r w:rsidR="00025E1D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can </w:t>
      </w:r>
      <w:r w:rsidR="00025E1D" w:rsidRPr="00935C5F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prove</w:t>
      </w:r>
      <w:r w:rsidRPr="00935C5F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 that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my formula works-</w:t>
      </w:r>
    </w:p>
    <w:p w:rsidR="00034F02" w:rsidRDefault="00034F02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2D2D4C" w:rsidRDefault="002D2D4C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If you take 7 you would get 24 and 25 by doing this:</w:t>
      </w:r>
    </w:p>
    <w:p w:rsidR="000D712E" w:rsidRP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7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49  49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-1=48  48/2=24</w:t>
      </w: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7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49  49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+1=50  50/2=25</w:t>
      </w: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7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+24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=25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When expanded, you get this: </w:t>
      </w: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49+576=625 </w:t>
      </w:r>
    </w:p>
    <w:p w:rsidR="00D038D4" w:rsidRPr="00D038D4" w:rsidRDefault="00D038D4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You could do this with any number for example with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5  5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+1=26</w:t>
      </w:r>
      <w:r w:rsidR="0027449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26/2=13</w:t>
      </w:r>
    </w:p>
    <w:p w:rsidR="00D038D4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 </w:t>
      </w:r>
      <w:r w:rsidR="00D038D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5</w:t>
      </w:r>
      <w:r w:rsidR="00D038D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 w:rsidR="00D038D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-1=</w:t>
      </w:r>
      <w:proofErr w:type="gramStart"/>
      <w:r w:rsidR="00D038D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24 </w:t>
      </w:r>
      <w:r w:rsidR="0027449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D038D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24</w:t>
      </w:r>
      <w:proofErr w:type="gramEnd"/>
      <w:r w:rsidR="00D038D4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/2=12</w:t>
      </w:r>
    </w:p>
    <w:p w:rsidR="00274497" w:rsidRDefault="00274497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0D712E" w:rsidRDefault="000D712E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           </w:t>
      </w:r>
      <w:r w:rsidR="0027449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25+144=169</w:t>
      </w:r>
    </w:p>
    <w:p w:rsidR="002D2D4C" w:rsidRDefault="002D2D4C" w:rsidP="00935C5F">
      <w:pPr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</w:pPr>
    </w:p>
    <w:p w:rsidR="002D2D4C" w:rsidRPr="002D2D4C" w:rsidRDefault="002D2D4C" w:rsidP="00935C5F">
      <w:pPr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 w:rsidRPr="002D2D4C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Alison’s problem-</w:t>
      </w:r>
      <w:r w:rsidR="00025E1D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2 units</w:t>
      </w:r>
    </w:p>
    <w:p w:rsidR="00274497" w:rsidRDefault="00274497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935C5F" w:rsidRPr="002D2D4C" w:rsidRDefault="00935C5F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 w:rsidRPr="002D2D4C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Alison has been working on Pythagorean Triples where the hypotenuse is 2 units longer than one of the other sides.</w:t>
      </w:r>
      <w:r w:rsidRPr="002D2D4C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br/>
        <w:t>So far, she has found these:</w:t>
      </w:r>
    </w:p>
    <w:p w:rsidR="00935C5F" w:rsidRPr="005F1A1F" w:rsidRDefault="00935C5F" w:rsidP="00935C5F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4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+3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=5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</w:p>
    <w:p w:rsidR="00935C5F" w:rsidRPr="005F1A1F" w:rsidRDefault="00935C5F" w:rsidP="00935C5F">
      <w:pPr>
        <w:spacing w:line="240" w:lineRule="auto"/>
        <w:jc w:val="center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6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+8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=10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</w:p>
    <w:p w:rsidR="00935C5F" w:rsidRPr="005F1A1F" w:rsidRDefault="00935C5F" w:rsidP="00935C5F">
      <w:pPr>
        <w:spacing w:line="240" w:lineRule="auto"/>
        <w:jc w:val="center"/>
        <w:rPr>
          <w:rFonts w:ascii="Georgia" w:eastAsia="Times New Roman" w:hAnsi="Georgia" w:cs="Times New Roman"/>
          <w:b/>
          <w:color w:val="000000"/>
          <w:shd w:val="clear" w:color="auto" w:fill="FFFFFF"/>
          <w:lang w:eastAsia="en-GB"/>
        </w:rPr>
      </w:pP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8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+15</w:t>
      </w:r>
      <w:r w:rsidRPr="005F1A1F">
        <w:rPr>
          <w:rFonts w:ascii="MathJax_Main" w:eastAsia="Times New Roman" w:hAnsi="MathJax_Main" w:cs="Times New Roman"/>
          <w:b/>
          <w:color w:val="000000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  <w:r w:rsidRPr="005F1A1F">
        <w:rPr>
          <w:rFonts w:ascii="MathJax_Main" w:eastAsia="Times New Roman" w:hAnsi="MathJax_Main" w:cs="Times New Roman"/>
          <w:b/>
          <w:color w:val="000000"/>
          <w:sz w:val="29"/>
          <w:szCs w:val="29"/>
          <w:bdr w:val="none" w:sz="0" w:space="0" w:color="auto" w:frame="1"/>
          <w:shd w:val="clear" w:color="auto" w:fill="FFFFFF"/>
          <w:lang w:eastAsia="en-GB"/>
        </w:rPr>
        <w:t>=17</w:t>
      </w:r>
      <w:r w:rsidR="005F1A1F" w:rsidRPr="005F1A1F">
        <w:rPr>
          <w:rFonts w:ascii="MathJax_Main" w:eastAsia="Times New Roman" w:hAnsi="MathJax_Main" w:cs="Times New Roman"/>
          <w:b/>
          <w:color w:val="000000"/>
          <w:bdr w:val="none" w:sz="0" w:space="0" w:color="auto" w:frame="1"/>
          <w:shd w:val="clear" w:color="auto" w:fill="FFFFFF"/>
          <w:vertAlign w:val="superscript"/>
          <w:lang w:eastAsia="en-GB"/>
        </w:rPr>
        <w:t>2</w:t>
      </w:r>
    </w:p>
    <w:p w:rsidR="001E32A6" w:rsidRPr="00255EF6" w:rsidRDefault="00935C5F" w:rsidP="00935C5F">
      <w:pPr>
        <w:spacing w:after="0" w:line="240" w:lineRule="auto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br/>
      </w:r>
      <w:r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br/>
        <w:t> </w:t>
      </w:r>
      <w:r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br/>
      </w:r>
      <w:r w:rsidR="002D2D4C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I c</w:t>
      </w:r>
      <w:r w:rsidRPr="00255EF6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an find more Py</w:t>
      </w:r>
      <w:r w:rsidR="002D2D4C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thagorean Triples like Alison's</w:t>
      </w:r>
    </w:p>
    <w:p w:rsidR="008B4DAF" w:rsidRDefault="008B4DAF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8B4DAF" w:rsidRDefault="008B4DAF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Below is a table of </w:t>
      </w: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Pythagorean Triples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where the hypotenuse is 2 units longer than one of the other sides.</w:t>
      </w:r>
    </w:p>
    <w:p w:rsidR="00195848" w:rsidRDefault="00195848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195848" w:rsidRDefault="00195848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195848" w:rsidRDefault="00195848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195848" w:rsidRDefault="00195848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195848" w:rsidRDefault="00195848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tbl>
      <w:tblPr>
        <w:tblStyle w:val="TableGrid"/>
        <w:tblW w:w="9734" w:type="dxa"/>
        <w:tblLook w:val="04A0" w:firstRow="1" w:lastRow="0" w:firstColumn="1" w:lastColumn="0" w:noHBand="0" w:noVBand="1"/>
      </w:tblPr>
      <w:tblGrid>
        <w:gridCol w:w="4867"/>
        <w:gridCol w:w="4867"/>
      </w:tblGrid>
      <w:tr w:rsidR="00195848" w:rsidRPr="002D2D4C" w:rsidTr="00195848">
        <w:trPr>
          <w:trHeight w:val="502"/>
        </w:trPr>
        <w:tc>
          <w:tcPr>
            <w:tcW w:w="4867" w:type="dxa"/>
          </w:tcPr>
          <w:p w:rsidR="00195848" w:rsidRPr="002D2D4C" w:rsidRDefault="00195848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lastRenderedPageBreak/>
              <w:t>10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+24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=26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195848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100+576=676</w:t>
            </w:r>
          </w:p>
        </w:tc>
      </w:tr>
      <w:tr w:rsidR="00195848" w:rsidRPr="002D2D4C" w:rsidTr="00195848">
        <w:trPr>
          <w:trHeight w:val="480"/>
        </w:trPr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+35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=37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195848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144+1225=1369</w:t>
            </w:r>
          </w:p>
        </w:tc>
      </w:tr>
      <w:tr w:rsidR="00195848" w:rsidRPr="002D2D4C" w:rsidTr="00195848">
        <w:trPr>
          <w:trHeight w:val="502"/>
        </w:trPr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14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+48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=50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195848" w:rsidP="004E38B0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196+</w:t>
            </w:r>
            <w:r w:rsidR="004E38B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2304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</w:t>
            </w:r>
            <w:r w:rsidR="004E38B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2500</w:t>
            </w:r>
          </w:p>
        </w:tc>
      </w:tr>
      <w:tr w:rsidR="00195848" w:rsidRPr="002D2D4C" w:rsidTr="00195848">
        <w:trPr>
          <w:trHeight w:val="480"/>
        </w:trPr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16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+63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 xml:space="preserve"> 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=65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256+3969=4225</w:t>
            </w:r>
          </w:p>
        </w:tc>
      </w:tr>
      <w:tr w:rsidR="00195848" w:rsidRPr="002D2D4C" w:rsidTr="00195848">
        <w:trPr>
          <w:trHeight w:val="502"/>
        </w:trPr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18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+80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=82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324+6400=6724</w:t>
            </w:r>
          </w:p>
        </w:tc>
      </w:tr>
      <w:tr w:rsidR="00195848" w:rsidRPr="002D2D4C" w:rsidTr="00195848">
        <w:trPr>
          <w:trHeight w:val="480"/>
        </w:trPr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20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99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=101</w:t>
            </w:r>
            <w:r w:rsidR="00977220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400+9801=10201</w:t>
            </w:r>
          </w:p>
        </w:tc>
      </w:tr>
      <w:tr w:rsidR="00195848" w:rsidRPr="002D2D4C" w:rsidTr="00195848">
        <w:trPr>
          <w:trHeight w:val="502"/>
        </w:trPr>
        <w:tc>
          <w:tcPr>
            <w:tcW w:w="4867" w:type="dxa"/>
          </w:tcPr>
          <w:p w:rsidR="00195848" w:rsidRPr="002D2D4C" w:rsidRDefault="004E38B0" w:rsidP="00B94096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22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+120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=122</w:t>
            </w:r>
            <w:r w:rsidR="00B94096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484+14400=14884</w:t>
            </w:r>
          </w:p>
        </w:tc>
      </w:tr>
      <w:tr w:rsidR="00195848" w:rsidRPr="002D2D4C" w:rsidTr="00195848">
        <w:trPr>
          <w:trHeight w:val="502"/>
        </w:trPr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24</w:t>
            </w: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+143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=145</w:t>
            </w:r>
            <w:r w:rsidR="008B4DAF"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vertAlign w:val="superscript"/>
                <w:lang w:eastAsia="en-GB"/>
              </w:rPr>
              <w:t>2</w:t>
            </w:r>
          </w:p>
        </w:tc>
        <w:tc>
          <w:tcPr>
            <w:tcW w:w="4867" w:type="dxa"/>
          </w:tcPr>
          <w:p w:rsidR="00195848" w:rsidRPr="002D2D4C" w:rsidRDefault="004E38B0" w:rsidP="00935C5F">
            <w:pPr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</w:pPr>
            <w:r w:rsidRPr="002D2D4C">
              <w:rPr>
                <w:rFonts w:ascii="Georgia" w:eastAsia="Times New Roman" w:hAnsi="Georgia" w:cs="Times New Roman"/>
                <w:color w:val="000000"/>
                <w:sz w:val="24"/>
                <w:szCs w:val="24"/>
                <w:shd w:val="clear" w:color="auto" w:fill="FFFFFF"/>
                <w:lang w:eastAsia="en-GB"/>
              </w:rPr>
              <w:t>576+20449=21025</w:t>
            </w:r>
          </w:p>
        </w:tc>
      </w:tr>
    </w:tbl>
    <w:p w:rsidR="00195848" w:rsidRDefault="00195848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2D2D4C" w:rsidRDefault="00935C5F" w:rsidP="00935C5F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br/>
      </w: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br/>
      </w:r>
      <w:r w:rsidR="002D2D4C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I c</w:t>
      </w:r>
      <w:r w:rsidRPr="00935C5F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an find a formula for generating Py</w:t>
      </w:r>
      <w:r w:rsidR="002D2D4C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thagorean Triples like Alison's</w:t>
      </w:r>
      <w:r w:rsidR="00025E1D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:</w:t>
      </w:r>
      <w:r w:rsidR="002D2D4C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-</w:t>
      </w: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br/>
      </w:r>
    </w:p>
    <w:p w:rsidR="00255EF6" w:rsidRDefault="00255EF6" w:rsidP="00935C5F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255EF6" w:rsidRDefault="00977220" w:rsidP="00935C5F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 xml:space="preserve">If we had a right-angled triangle with </w:t>
      </w:r>
      <w:proofErr w:type="gramStart"/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sides</w:t>
      </w:r>
      <w:proofErr w:type="gramEnd"/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 xml:space="preserve"> n, s and h where 2a+</w:t>
      </w:r>
      <w:r w:rsidR="00B5486A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2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=n and h-s=</w:t>
      </w:r>
      <w:r w:rsidR="00A051FB"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2, the formula would be:</w:t>
      </w:r>
    </w:p>
    <w:p w:rsidR="00A051FB" w:rsidRDefault="00E04297" w:rsidP="00935C5F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</w:pPr>
      <w:proofErr w:type="gramStart"/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n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/4</w:t>
      </w:r>
      <w:proofErr w:type="gramEnd"/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 xml:space="preserve"> -1=s</w:t>
      </w:r>
    </w:p>
    <w:p w:rsidR="00E04297" w:rsidRDefault="00E04297" w:rsidP="00935C5F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</w:pPr>
      <w:proofErr w:type="gramStart"/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n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>/4</w:t>
      </w:r>
      <w:proofErr w:type="gramEnd"/>
      <w:r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  <w:t xml:space="preserve"> +1=h</w:t>
      </w:r>
    </w:p>
    <w:p w:rsidR="00034F02" w:rsidRDefault="00034F02" w:rsidP="00935C5F">
      <w:pPr>
        <w:spacing w:after="0" w:line="240" w:lineRule="auto"/>
        <w:rPr>
          <w:rFonts w:ascii="Georgia" w:eastAsia="Times New Roman" w:hAnsi="Georgia" w:cs="Times New Roman"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034F02" w:rsidRPr="00034F02" w:rsidRDefault="00034F02" w:rsidP="00935C5F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a=any integer</w:t>
      </w:r>
    </w:p>
    <w:p w:rsidR="00034F02" w:rsidRDefault="00034F02" w:rsidP="00034F0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n=smallest side in units</w:t>
      </w:r>
    </w:p>
    <w:p w:rsidR="00034F02" w:rsidRDefault="00034F02" w:rsidP="00034F0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s=second smallest side in units</w:t>
      </w:r>
    </w:p>
    <w:p w:rsidR="00034F02" w:rsidRDefault="00034F02" w:rsidP="00034F02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h=hypotenuse</w:t>
      </w:r>
    </w:p>
    <w:p w:rsidR="002D2D4C" w:rsidRDefault="002D2D4C" w:rsidP="002D2D4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2D2D4C" w:rsidRDefault="002D2D4C" w:rsidP="002D2D4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I c</w:t>
      </w:r>
      <w:r w:rsidRPr="00935C5F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an prove that </w:t>
      </w:r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my formula </w:t>
      </w:r>
      <w:proofErr w:type="gramStart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>works</w:t>
      </w:r>
      <w:r w:rsidR="00025E1D"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 :</w:t>
      </w:r>
      <w:proofErr w:type="gramEnd"/>
      <w:r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  <w:t xml:space="preserve">- </w:t>
      </w:r>
    </w:p>
    <w:p w:rsidR="00B26B58" w:rsidRDefault="00B26B58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B26B58" w:rsidRDefault="00B26B58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If you take </w:t>
      </w:r>
      <w:r w:rsid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22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you would get </w:t>
      </w:r>
      <w:r w:rsid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120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and </w:t>
      </w:r>
      <w:r w:rsid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122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by doing this:</w:t>
      </w:r>
    </w:p>
    <w:p w:rsidR="00B26B58" w:rsidRDefault="00E147C0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22</w:t>
      </w:r>
      <w:r w:rsidR="00B26B5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 w:rsidR="00B26B5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484</w:t>
      </w:r>
      <w:r w:rsidR="00B26B5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48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/4=121</w:t>
      </w:r>
      <w:r w:rsidR="00B26B5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121-1=120</w:t>
      </w:r>
    </w:p>
    <w:p w:rsidR="00E147C0" w:rsidRDefault="00E147C0" w:rsidP="00E147C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E147C0" w:rsidRDefault="00E147C0" w:rsidP="00E147C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22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484  484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/4=121 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121+1=122</w:t>
      </w:r>
    </w:p>
    <w:p w:rsidR="00E147C0" w:rsidRDefault="00E147C0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E147C0" w:rsidRDefault="00B26B58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When expanded, you get this:</w:t>
      </w:r>
    </w:p>
    <w:p w:rsidR="00B26B58" w:rsidRDefault="00E147C0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 w:rsidRPr="002D2D4C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484+14400=14884</w:t>
      </w:r>
      <w:r w:rsidR="00B26B58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</w:p>
    <w:p w:rsidR="00E147C0" w:rsidRDefault="00B26B58" w:rsidP="00E147C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You could do this with any number for example with</w:t>
      </w:r>
      <w:r w:rsid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14</w:t>
      </w:r>
    </w:p>
    <w:p w:rsidR="00E147C0" w:rsidRDefault="00E147C0" w:rsidP="00E147C0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14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196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196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/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4=49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49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-1=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48</w:t>
      </w:r>
    </w:p>
    <w:p w:rsidR="004C4E6E" w:rsidRDefault="004C4E6E" w:rsidP="004C4E6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14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=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196  196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/4=49  49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+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1=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50</w:t>
      </w:r>
    </w:p>
    <w:p w:rsidR="00B26B58" w:rsidRDefault="004C4E6E" w:rsidP="00B26B58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196+2304=2500</w:t>
      </w:r>
    </w:p>
    <w:p w:rsidR="00B26B58" w:rsidRDefault="00B26B58" w:rsidP="002D2D4C">
      <w:pPr>
        <w:spacing w:after="0" w:line="240" w:lineRule="auto"/>
        <w:rPr>
          <w:rFonts w:ascii="Georgia" w:eastAsia="Times New Roman" w:hAnsi="Georgia" w:cs="Times New Roman"/>
          <w:b/>
          <w:bCs/>
          <w:color w:val="000000"/>
          <w:sz w:val="24"/>
          <w:szCs w:val="24"/>
          <w:shd w:val="clear" w:color="auto" w:fill="FFFFFF"/>
          <w:lang w:eastAsia="en-GB"/>
        </w:rPr>
      </w:pPr>
    </w:p>
    <w:p w:rsidR="00935C5F" w:rsidRPr="00935C5F" w:rsidRDefault="00935C5F" w:rsidP="00935C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Here are some follow-up questions you might like to consider:</w:t>
      </w:r>
      <w:r w:rsidRPr="00935C5F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br/>
        <w:t> </w:t>
      </w:r>
    </w:p>
    <w:p w:rsidR="00E147C0" w:rsidRDefault="004C4E6E" w:rsidP="004C4E6E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I c</w:t>
      </w:r>
      <w:r w:rsidR="00935C5F"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an find Triples where the hypotenuse is 3 units longer than one of the other 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sides? </w:t>
      </w:r>
      <w:proofErr w:type="gramStart"/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Or 4 units longer?</w:t>
      </w:r>
      <w:proofErr w:type="gramEnd"/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proofErr w:type="gramStart"/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Or...-</w:t>
      </w:r>
      <w:proofErr w:type="gramEnd"/>
    </w:p>
    <w:p w:rsidR="00BA1097" w:rsidRPr="00E147C0" w:rsidRDefault="003D29CE" w:rsidP="004C4E6E">
      <w:pPr>
        <w:spacing w:after="0" w:line="240" w:lineRule="auto"/>
        <w:ind w:left="-360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lastRenderedPageBreak/>
        <w:t>You</w:t>
      </w:r>
      <w:r w:rsidR="00BA1097" w:rsidRP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can find Triples</w:t>
      </w:r>
      <w:r w:rsidR="00CB06C1" w:rsidRP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if you just know the difference between the hypotenuse and one of the other sides so</w:t>
      </w:r>
      <w:r w:rsidR="00BA1097" w:rsidRPr="00E147C0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where the hypotenuse is so many units longer than one of the other sides by using this formula:</w:t>
      </w:r>
    </w:p>
    <w:p w:rsidR="00BA1097" w:rsidRDefault="00BA1097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E44E19" w:rsidRDefault="00E11D2A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When a right angled triangle </w:t>
      </w:r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has sides n, s and h you could use this formula where    </w:t>
      </w:r>
    </w:p>
    <w:p w:rsidR="00E44E19" w:rsidRDefault="00E44E19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  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a(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d)+ (d)(d-1)= n</w:t>
      </w:r>
      <w:r w:rsidR="001118AB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so that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:</w:t>
      </w:r>
    </w:p>
    <w:p w:rsidR="003D29CE" w:rsidRDefault="00BA1097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n</w:t>
      </w:r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- (d</w:t>
      </w:r>
      <w:proofErr w:type="gramStart"/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)</w:t>
      </w:r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proofErr w:type="gramEnd"/>
      <w:r w:rsidR="00E44E19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/2d=s</w:t>
      </w:r>
    </w:p>
    <w:p w:rsidR="00E44E19" w:rsidRDefault="00E44E19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E44E19" w:rsidRPr="00E44E19" w:rsidRDefault="00E44E19" w:rsidP="00E44E19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n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-(d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)</w:t>
      </w: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vertAlign w:val="superscript"/>
          <w:lang w:eastAsia="en-GB"/>
        </w:rPr>
        <w:t>2</w:t>
      </w:r>
      <w:proofErr w:type="gramEnd"/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/2(d)+d=h</w:t>
      </w:r>
    </w:p>
    <w:p w:rsidR="00E44E19" w:rsidRPr="00935C5F" w:rsidRDefault="00E44E19" w:rsidP="00E44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44E19" w:rsidRDefault="00EF608A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a=any integer</w:t>
      </w:r>
    </w:p>
    <w:p w:rsidR="00EF608A" w:rsidRDefault="00EF608A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d=difference between the hypotenuse and one of the other sides.</w:t>
      </w:r>
    </w:p>
    <w:p w:rsidR="00EF608A" w:rsidRDefault="00EF608A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n=smallest side in units</w:t>
      </w:r>
    </w:p>
    <w:p w:rsidR="00EF608A" w:rsidRDefault="00EF608A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s=second smallest side in units</w:t>
      </w:r>
    </w:p>
    <w:p w:rsidR="00EF608A" w:rsidRPr="00E44E19" w:rsidRDefault="00EF608A" w:rsidP="003D29C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h=hypotenuse</w:t>
      </w:r>
    </w:p>
    <w:p w:rsidR="00E44E19" w:rsidRDefault="00E44E19" w:rsidP="003D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05F43" w:rsidRDefault="00405F43" w:rsidP="003D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05F43" w:rsidRPr="00935C5F" w:rsidRDefault="00405F43" w:rsidP="003D29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405F43" w:rsidRPr="005F1A1F" w:rsidRDefault="004C4E6E" w:rsidP="004C4E6E">
      <w:pPr>
        <w:spacing w:after="0" w:line="240" w:lineRule="auto"/>
        <w:ind w:left="-360"/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ab/>
        <w:t>I c</w:t>
      </w:r>
      <w:r w:rsidR="00935C5F"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an say 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the </w:t>
      </w:r>
      <w:bookmarkStart w:id="0" w:name="_GoBack"/>
      <w:bookmarkEnd w:id="0"/>
      <w:r w:rsidR="00DF735B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following </w:t>
      </w:r>
      <w:r w:rsidR="00DF735B"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when</w:t>
      </w:r>
      <w:r w:rsidR="00935C5F" w:rsidRPr="005F1A1F"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 xml:space="preserve"> such tr</w:t>
      </w:r>
      <w:r>
        <w:rPr>
          <w:rFonts w:ascii="Georgia" w:eastAsia="Times New Roman" w:hAnsi="Georgia" w:cs="Times New Roman"/>
          <w:b/>
          <w:color w:val="000000"/>
          <w:sz w:val="24"/>
          <w:szCs w:val="24"/>
          <w:shd w:val="clear" w:color="auto" w:fill="FFFFFF"/>
          <w:lang w:eastAsia="en-GB"/>
        </w:rPr>
        <w:t>iples will be primitive triples-</w:t>
      </w:r>
    </w:p>
    <w:p w:rsidR="00494DE1" w:rsidRDefault="00494DE1" w:rsidP="004C4E6E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405F43" w:rsidRDefault="00405F43" w:rsidP="00405F43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 </w:t>
      </w:r>
      <w:r w:rsidR="009C6F77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 xml:space="preserve">Such triples will be primitive triples when the smallest number of a right-angled triangle </w:t>
      </w:r>
      <w:r w:rsidR="00494DE1"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  <w:t>is either an odd number or a multiple of 4 and this happens when the difference between the hypotenuse and the second longest side of a right-angled triangle is either 1 or 2.</w:t>
      </w:r>
    </w:p>
    <w:p w:rsidR="00405F43" w:rsidRPr="00935C5F" w:rsidRDefault="00405F43" w:rsidP="00405F43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shd w:val="clear" w:color="auto" w:fill="FFFFFF"/>
          <w:lang w:eastAsia="en-GB"/>
        </w:rPr>
      </w:pPr>
    </w:p>
    <w:p w:rsidR="005F1A1F" w:rsidRDefault="00935C5F" w:rsidP="005F1A1F">
      <w:pPr>
        <w:pStyle w:val="NormalWeb"/>
        <w:spacing w:before="0" w:beforeAutospacing="0" w:after="0" w:afterAutospacing="0"/>
        <w:rPr>
          <w:rFonts w:ascii="Georgia" w:hAnsi="Georgia"/>
          <w:color w:val="000000"/>
          <w:shd w:val="clear" w:color="auto" w:fill="FFFFFF"/>
        </w:rPr>
      </w:pPr>
      <w:r w:rsidRPr="00935C5F">
        <w:rPr>
          <w:rFonts w:ascii="Georgia" w:hAnsi="Georgia"/>
          <w:color w:val="000000"/>
          <w:shd w:val="clear" w:color="auto" w:fill="FFFFFF"/>
        </w:rPr>
        <w:br/>
      </w:r>
    </w:p>
    <w:p w:rsidR="003E0969" w:rsidRDefault="003E0969" w:rsidP="003E0969">
      <w:pPr>
        <w:pStyle w:val="NormalWeb"/>
        <w:spacing w:before="0" w:beforeAutospacing="0" w:after="0" w:afterAutospacing="0"/>
        <w:rPr>
          <w:rFonts w:ascii="Georgia" w:hAnsi="Georgia"/>
          <w:b/>
          <w:bCs/>
          <w:color w:val="000000"/>
          <w:shd w:val="clear" w:color="auto" w:fill="FFFFFF"/>
        </w:rPr>
      </w:pPr>
      <w:r w:rsidRPr="005F1A1F">
        <w:rPr>
          <w:rFonts w:ascii="Georgia" w:hAnsi="Georgia"/>
          <w:b/>
          <w:color w:val="000000"/>
          <w:shd w:val="clear" w:color="auto" w:fill="FFFFFF"/>
        </w:rPr>
        <w:t>The well-known Pythagorean Triple</w:t>
      </w:r>
      <w:r w:rsidRPr="005F1A1F">
        <w:rPr>
          <w:rStyle w:val="apple-converted-space"/>
          <w:rFonts w:ascii="Georgia" w:hAnsi="Georgia"/>
          <w:b/>
          <w:color w:val="000000"/>
          <w:shd w:val="clear" w:color="auto" w:fill="FFFFFF"/>
        </w:rPr>
        <w:t> </w:t>
      </w:r>
      <w:r w:rsidRPr="005F1A1F">
        <w:rPr>
          <w:rStyle w:val="mn"/>
          <w:rFonts w:ascii="MathJax_Main" w:hAnsi="MathJax_Main"/>
          <w:b/>
          <w:color w:val="000000"/>
          <w:sz w:val="29"/>
          <w:szCs w:val="29"/>
          <w:bdr w:val="none" w:sz="0" w:space="0" w:color="auto" w:frame="1"/>
          <w:shd w:val="clear" w:color="auto" w:fill="FFFFFF"/>
        </w:rPr>
        <w:t>3</w:t>
      </w:r>
      <w:proofErr w:type="gramStart"/>
      <w:r w:rsidRPr="005F1A1F">
        <w:rPr>
          <w:rStyle w:val="mo"/>
          <w:rFonts w:ascii="MathJax_Main" w:hAnsi="MathJax_Main"/>
          <w:b/>
          <w:color w:val="000000"/>
          <w:sz w:val="29"/>
          <w:szCs w:val="29"/>
          <w:bdr w:val="none" w:sz="0" w:space="0" w:color="auto" w:frame="1"/>
          <w:shd w:val="clear" w:color="auto" w:fill="FFFFFF"/>
        </w:rPr>
        <w:t>,</w:t>
      </w:r>
      <w:r w:rsidRPr="005F1A1F">
        <w:rPr>
          <w:rStyle w:val="mn"/>
          <w:rFonts w:ascii="MathJax_Main" w:hAnsi="MathJax_Main"/>
          <w:b/>
          <w:color w:val="000000"/>
          <w:sz w:val="29"/>
          <w:szCs w:val="29"/>
          <w:bdr w:val="none" w:sz="0" w:space="0" w:color="auto" w:frame="1"/>
          <w:shd w:val="clear" w:color="auto" w:fill="FFFFFF"/>
        </w:rPr>
        <w:t>4</w:t>
      </w:r>
      <w:r w:rsidRPr="005F1A1F">
        <w:rPr>
          <w:rStyle w:val="mo"/>
          <w:rFonts w:ascii="MathJax_Main" w:hAnsi="MathJax_Main"/>
          <w:b/>
          <w:color w:val="000000"/>
          <w:sz w:val="29"/>
          <w:szCs w:val="29"/>
          <w:bdr w:val="none" w:sz="0" w:space="0" w:color="auto" w:frame="1"/>
          <w:shd w:val="clear" w:color="auto" w:fill="FFFFFF"/>
        </w:rPr>
        <w:t>,</w:t>
      </w:r>
      <w:r w:rsidRPr="005F1A1F">
        <w:rPr>
          <w:rStyle w:val="mn"/>
          <w:rFonts w:ascii="MathJax_Main" w:hAnsi="MathJax_Main"/>
          <w:b/>
          <w:color w:val="000000"/>
          <w:sz w:val="29"/>
          <w:szCs w:val="29"/>
          <w:bdr w:val="none" w:sz="0" w:space="0" w:color="auto" w:frame="1"/>
          <w:shd w:val="clear" w:color="auto" w:fill="FFFFFF"/>
        </w:rPr>
        <w:t>5</w:t>
      </w:r>
      <w:proofErr w:type="gramEnd"/>
      <w:r w:rsidRPr="005F1A1F">
        <w:rPr>
          <w:rStyle w:val="apple-converted-space"/>
          <w:rFonts w:ascii="Georgia" w:hAnsi="Georgia"/>
          <w:b/>
          <w:color w:val="000000"/>
          <w:shd w:val="clear" w:color="auto" w:fill="FFFFFF"/>
        </w:rPr>
        <w:t> </w:t>
      </w:r>
      <w:r w:rsidRPr="005F1A1F">
        <w:rPr>
          <w:rFonts w:ascii="Georgia" w:hAnsi="Georgia"/>
          <w:b/>
          <w:color w:val="000000"/>
          <w:shd w:val="clear" w:color="auto" w:fill="FFFFFF"/>
        </w:rPr>
        <w:t>has the property that the two smaller numbers differ by 1.</w:t>
      </w:r>
      <w:r w:rsidR="00097CFA" w:rsidRPr="005F1A1F">
        <w:rPr>
          <w:rFonts w:ascii="Georgia" w:hAnsi="Georgia"/>
          <w:b/>
          <w:color w:val="000000"/>
          <w:shd w:val="clear" w:color="auto" w:fill="FFFFFF"/>
        </w:rPr>
        <w:t xml:space="preserve"> </w:t>
      </w:r>
      <w:r w:rsidR="004C4E6E">
        <w:rPr>
          <w:rFonts w:ascii="Georgia" w:hAnsi="Georgia"/>
          <w:b/>
          <w:color w:val="000000"/>
          <w:shd w:val="clear" w:color="auto" w:fill="FFFFFF"/>
        </w:rPr>
        <w:br/>
      </w:r>
      <w:r>
        <w:rPr>
          <w:rFonts w:ascii="Georgia" w:hAnsi="Georgia"/>
          <w:b/>
          <w:bCs/>
          <w:color w:val="000000"/>
          <w:shd w:val="clear" w:color="auto" w:fill="FFFFFF"/>
        </w:rPr>
        <w:t>Can you find any more Pythagorean Triples where the two smaller numbers differ by 1? Investigate your findings.</w:t>
      </w:r>
    </w:p>
    <w:p w:rsidR="006177F3" w:rsidRDefault="006177F3" w:rsidP="003E0969">
      <w:pPr>
        <w:pStyle w:val="NormalWeb"/>
        <w:spacing w:before="0" w:beforeAutospacing="0" w:after="0" w:afterAutospacing="0"/>
        <w:rPr>
          <w:rFonts w:ascii="Georgia" w:hAnsi="Georgia"/>
          <w:b/>
          <w:bCs/>
          <w:color w:val="000000"/>
          <w:shd w:val="clear" w:color="auto" w:fill="FFFFFF"/>
        </w:rPr>
      </w:pPr>
    </w:p>
    <w:p w:rsidR="006177F3" w:rsidRPr="006177F3" w:rsidRDefault="006177F3" w:rsidP="003E0969">
      <w:pPr>
        <w:pStyle w:val="NormalWeb"/>
        <w:spacing w:before="0" w:beforeAutospacing="0" w:after="0" w:afterAutospacing="0"/>
        <w:rPr>
          <w:rFonts w:ascii="Georgia" w:hAnsi="Georgia"/>
          <w:bCs/>
          <w:color w:val="000000"/>
          <w:shd w:val="clear" w:color="auto" w:fill="FFFFFF"/>
        </w:rPr>
      </w:pPr>
      <w:r>
        <w:rPr>
          <w:rFonts w:ascii="Georgia" w:hAnsi="Georgia"/>
          <w:bCs/>
          <w:color w:val="000000"/>
          <w:shd w:val="clear" w:color="auto" w:fill="FFFFFF"/>
        </w:rPr>
        <w:t>There aren’t any Pythagorean Triples where the two smaller numbers differ by 1 as if you</w:t>
      </w:r>
      <w:r w:rsidR="00051206">
        <w:rPr>
          <w:rFonts w:ascii="Georgia" w:hAnsi="Georgia"/>
          <w:bCs/>
          <w:color w:val="000000"/>
          <w:shd w:val="clear" w:color="auto" w:fill="FFFFFF"/>
        </w:rPr>
        <w:t xml:space="preserve"> use my formula</w:t>
      </w:r>
      <w:r w:rsidR="002F3A9E">
        <w:rPr>
          <w:rFonts w:ascii="Georgia" w:hAnsi="Georgia"/>
          <w:bCs/>
          <w:color w:val="000000"/>
          <w:shd w:val="clear" w:color="auto" w:fill="FFFFFF"/>
        </w:rPr>
        <w:t xml:space="preserve"> for anything there you </w:t>
      </w:r>
      <w:r w:rsidR="00D83CCA">
        <w:rPr>
          <w:rFonts w:ascii="Georgia" w:hAnsi="Georgia"/>
          <w:bCs/>
          <w:color w:val="000000"/>
          <w:shd w:val="clear" w:color="auto" w:fill="FFFFFF"/>
        </w:rPr>
        <w:t>come up</w:t>
      </w:r>
      <w:r w:rsidR="002F3A9E">
        <w:rPr>
          <w:rFonts w:ascii="Georgia" w:hAnsi="Georgia"/>
          <w:bCs/>
          <w:color w:val="000000"/>
          <w:shd w:val="clear" w:color="auto" w:fill="FFFFFF"/>
        </w:rPr>
        <w:t xml:space="preserve"> with an answer that gets greater</w:t>
      </w:r>
      <w:r w:rsidR="000B4E85">
        <w:rPr>
          <w:rFonts w:ascii="Georgia" w:hAnsi="Georgia"/>
          <w:bCs/>
          <w:color w:val="000000"/>
          <w:shd w:val="clear" w:color="auto" w:fill="FFFFFF"/>
        </w:rPr>
        <w:t xml:space="preserve"> when the smallest side of a right-angled triangle</w:t>
      </w:r>
    </w:p>
    <w:p w:rsidR="00097CFA" w:rsidRDefault="00097CFA" w:rsidP="003E0969">
      <w:pPr>
        <w:pStyle w:val="NormalWeb"/>
        <w:spacing w:before="0" w:beforeAutospacing="0" w:after="0" w:afterAutospacing="0"/>
        <w:rPr>
          <w:rFonts w:ascii="Georgia" w:hAnsi="Georgia"/>
          <w:b/>
          <w:bCs/>
          <w:color w:val="000000"/>
          <w:shd w:val="clear" w:color="auto" w:fill="FFFFFF"/>
        </w:rPr>
      </w:pPr>
    </w:p>
    <w:sectPr w:rsidR="00097C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C5D6F"/>
    <w:multiLevelType w:val="multilevel"/>
    <w:tmpl w:val="7016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267"/>
    <w:rsid w:val="00021EAB"/>
    <w:rsid w:val="00025903"/>
    <w:rsid w:val="00025E1D"/>
    <w:rsid w:val="0003284B"/>
    <w:rsid w:val="00034F02"/>
    <w:rsid w:val="000479EB"/>
    <w:rsid w:val="00051206"/>
    <w:rsid w:val="0005492D"/>
    <w:rsid w:val="00060DFC"/>
    <w:rsid w:val="000666C7"/>
    <w:rsid w:val="00086CCA"/>
    <w:rsid w:val="00097CFA"/>
    <w:rsid w:val="000B3A17"/>
    <w:rsid w:val="000B4E85"/>
    <w:rsid w:val="000C4BF6"/>
    <w:rsid w:val="000D712E"/>
    <w:rsid w:val="001118AB"/>
    <w:rsid w:val="00113DD5"/>
    <w:rsid w:val="001158E8"/>
    <w:rsid w:val="001440BC"/>
    <w:rsid w:val="00195848"/>
    <w:rsid w:val="001A1AA7"/>
    <w:rsid w:val="001B2350"/>
    <w:rsid w:val="001B51CB"/>
    <w:rsid w:val="001E32A6"/>
    <w:rsid w:val="00233239"/>
    <w:rsid w:val="00255EF6"/>
    <w:rsid w:val="0026268F"/>
    <w:rsid w:val="00272D57"/>
    <w:rsid w:val="00273185"/>
    <w:rsid w:val="00274497"/>
    <w:rsid w:val="002771BE"/>
    <w:rsid w:val="0028268C"/>
    <w:rsid w:val="00295DCD"/>
    <w:rsid w:val="002D2D4C"/>
    <w:rsid w:val="002F3A9E"/>
    <w:rsid w:val="003027D3"/>
    <w:rsid w:val="00352D3D"/>
    <w:rsid w:val="00356931"/>
    <w:rsid w:val="003A5B5C"/>
    <w:rsid w:val="003A6D9B"/>
    <w:rsid w:val="003D29CE"/>
    <w:rsid w:val="003E0969"/>
    <w:rsid w:val="00405F43"/>
    <w:rsid w:val="0041291F"/>
    <w:rsid w:val="00432854"/>
    <w:rsid w:val="00433C35"/>
    <w:rsid w:val="004812FD"/>
    <w:rsid w:val="00492CF1"/>
    <w:rsid w:val="00494077"/>
    <w:rsid w:val="00494DE1"/>
    <w:rsid w:val="004B6E86"/>
    <w:rsid w:val="004C1152"/>
    <w:rsid w:val="004C4E6E"/>
    <w:rsid w:val="004E38B0"/>
    <w:rsid w:val="004E4761"/>
    <w:rsid w:val="00505008"/>
    <w:rsid w:val="005177AA"/>
    <w:rsid w:val="005422D2"/>
    <w:rsid w:val="00575990"/>
    <w:rsid w:val="005A1835"/>
    <w:rsid w:val="005A3F4E"/>
    <w:rsid w:val="005D2E84"/>
    <w:rsid w:val="005F1A1F"/>
    <w:rsid w:val="00614DCB"/>
    <w:rsid w:val="006177F3"/>
    <w:rsid w:val="00617A71"/>
    <w:rsid w:val="006621D7"/>
    <w:rsid w:val="00672963"/>
    <w:rsid w:val="0068291F"/>
    <w:rsid w:val="006F0A2E"/>
    <w:rsid w:val="007315FA"/>
    <w:rsid w:val="007449CA"/>
    <w:rsid w:val="00802474"/>
    <w:rsid w:val="008128C0"/>
    <w:rsid w:val="008405D8"/>
    <w:rsid w:val="00850843"/>
    <w:rsid w:val="00860C07"/>
    <w:rsid w:val="00892815"/>
    <w:rsid w:val="008935A2"/>
    <w:rsid w:val="008B4DAF"/>
    <w:rsid w:val="008C3135"/>
    <w:rsid w:val="008C3AB0"/>
    <w:rsid w:val="00927F2E"/>
    <w:rsid w:val="009356E6"/>
    <w:rsid w:val="00935A87"/>
    <w:rsid w:val="00935C5F"/>
    <w:rsid w:val="00937FE5"/>
    <w:rsid w:val="00955BBD"/>
    <w:rsid w:val="00973BBD"/>
    <w:rsid w:val="00977220"/>
    <w:rsid w:val="0098479C"/>
    <w:rsid w:val="009C6F77"/>
    <w:rsid w:val="009F1570"/>
    <w:rsid w:val="00A051FB"/>
    <w:rsid w:val="00A413C2"/>
    <w:rsid w:val="00A82267"/>
    <w:rsid w:val="00AB7137"/>
    <w:rsid w:val="00B23099"/>
    <w:rsid w:val="00B25C3D"/>
    <w:rsid w:val="00B26B58"/>
    <w:rsid w:val="00B437B9"/>
    <w:rsid w:val="00B464AF"/>
    <w:rsid w:val="00B5486A"/>
    <w:rsid w:val="00B624D2"/>
    <w:rsid w:val="00B66BF4"/>
    <w:rsid w:val="00B7197D"/>
    <w:rsid w:val="00B94096"/>
    <w:rsid w:val="00BA1097"/>
    <w:rsid w:val="00BA7595"/>
    <w:rsid w:val="00BF60D5"/>
    <w:rsid w:val="00C34758"/>
    <w:rsid w:val="00C37634"/>
    <w:rsid w:val="00C5517A"/>
    <w:rsid w:val="00C82F44"/>
    <w:rsid w:val="00C83C13"/>
    <w:rsid w:val="00CB06C1"/>
    <w:rsid w:val="00CF0E63"/>
    <w:rsid w:val="00D038D4"/>
    <w:rsid w:val="00D141B1"/>
    <w:rsid w:val="00D404AF"/>
    <w:rsid w:val="00D4443D"/>
    <w:rsid w:val="00D83CCA"/>
    <w:rsid w:val="00DB093C"/>
    <w:rsid w:val="00DB7CCF"/>
    <w:rsid w:val="00DC5064"/>
    <w:rsid w:val="00DF735B"/>
    <w:rsid w:val="00E04297"/>
    <w:rsid w:val="00E11D2A"/>
    <w:rsid w:val="00E147C0"/>
    <w:rsid w:val="00E27C6E"/>
    <w:rsid w:val="00E44E19"/>
    <w:rsid w:val="00E55E27"/>
    <w:rsid w:val="00E9006A"/>
    <w:rsid w:val="00EE272D"/>
    <w:rsid w:val="00EF608A"/>
    <w:rsid w:val="00F14EBE"/>
    <w:rsid w:val="00F245F9"/>
    <w:rsid w:val="00F26CE9"/>
    <w:rsid w:val="00F5217E"/>
    <w:rsid w:val="00F61E64"/>
    <w:rsid w:val="00F830A4"/>
    <w:rsid w:val="00F9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2267"/>
  </w:style>
  <w:style w:type="character" w:customStyle="1" w:styleId="apple-converted-space">
    <w:name w:val="apple-converted-space"/>
    <w:basedOn w:val="DefaultParagraphFont"/>
    <w:rsid w:val="00A82267"/>
  </w:style>
  <w:style w:type="table" w:styleId="TableGrid">
    <w:name w:val="Table Grid"/>
    <w:basedOn w:val="TableNormal"/>
    <w:uiPriority w:val="59"/>
    <w:rsid w:val="00A82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rsid w:val="00935C5F"/>
  </w:style>
  <w:style w:type="character" w:customStyle="1" w:styleId="mo">
    <w:name w:val="mo"/>
    <w:basedOn w:val="DefaultParagraphFont"/>
    <w:rsid w:val="00935C5F"/>
  </w:style>
  <w:style w:type="character" w:styleId="Hyperlink">
    <w:name w:val="Hyperlink"/>
    <w:basedOn w:val="DefaultParagraphFont"/>
    <w:uiPriority w:val="99"/>
    <w:semiHidden/>
    <w:unhideWhenUsed/>
    <w:rsid w:val="00935C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E096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259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A82267"/>
  </w:style>
  <w:style w:type="character" w:customStyle="1" w:styleId="apple-converted-space">
    <w:name w:val="apple-converted-space"/>
    <w:basedOn w:val="DefaultParagraphFont"/>
    <w:rsid w:val="00A82267"/>
  </w:style>
  <w:style w:type="table" w:styleId="TableGrid">
    <w:name w:val="Table Grid"/>
    <w:basedOn w:val="TableNormal"/>
    <w:uiPriority w:val="59"/>
    <w:rsid w:val="00A82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n">
    <w:name w:val="mn"/>
    <w:basedOn w:val="DefaultParagraphFont"/>
    <w:rsid w:val="00935C5F"/>
  </w:style>
  <w:style w:type="character" w:customStyle="1" w:styleId="mo">
    <w:name w:val="mo"/>
    <w:basedOn w:val="DefaultParagraphFont"/>
    <w:rsid w:val="00935C5F"/>
  </w:style>
  <w:style w:type="character" w:styleId="Hyperlink">
    <w:name w:val="Hyperlink"/>
    <w:basedOn w:val="DefaultParagraphFont"/>
    <w:uiPriority w:val="99"/>
    <w:semiHidden/>
    <w:unhideWhenUsed/>
    <w:rsid w:val="00935C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E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E0969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02590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5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9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7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2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38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2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10</cp:revision>
  <dcterms:created xsi:type="dcterms:W3CDTF">2011-08-22T09:49:00Z</dcterms:created>
  <dcterms:modified xsi:type="dcterms:W3CDTF">2011-08-22T10:17:00Z</dcterms:modified>
</cp:coreProperties>
</file>