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4B" w:rsidRDefault="005D77B3">
      <w:pPr>
        <w:contextualSpacing/>
        <w:rPr>
          <w:b/>
          <w:u w:val="single"/>
        </w:rPr>
      </w:pPr>
      <w:r w:rsidRPr="005D77B3">
        <w:rPr>
          <w:b/>
          <w:u w:val="single"/>
        </w:rPr>
        <w:t>Generating Triples</w:t>
      </w:r>
    </w:p>
    <w:p w:rsidR="005D77B3" w:rsidRDefault="005D77B3">
      <w:pPr>
        <w:contextualSpacing/>
        <w:rPr>
          <w:b/>
          <w:u w:val="single"/>
        </w:rPr>
      </w:pPr>
    </w:p>
    <w:p w:rsidR="005D77B3" w:rsidRDefault="005D77B3">
      <w:pPr>
        <w:contextualSpacing/>
      </w:pPr>
      <w:r>
        <w:t>Let x, y and z present the triples so that</w:t>
      </w:r>
    </w:p>
    <w:p w:rsidR="005D77B3" w:rsidRDefault="005D77B3">
      <w:pPr>
        <w:contextualSpacing/>
      </w:pPr>
      <w:r>
        <w:t xml:space="preserve"> 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y</w:t>
      </w:r>
      <w:r>
        <w:rPr>
          <w:vertAlign w:val="superscript"/>
        </w:rPr>
        <w:t>2</w:t>
      </w:r>
      <w:r>
        <w:t xml:space="preserve"> = z</w:t>
      </w:r>
      <w:r>
        <w:rPr>
          <w:vertAlign w:val="superscript"/>
        </w:rPr>
        <w:t>2</w:t>
      </w:r>
      <w:r>
        <w:t>.</w:t>
      </w:r>
    </w:p>
    <w:p w:rsidR="005D77B3" w:rsidRDefault="005D77B3">
      <w:pPr>
        <w:contextualSpacing/>
      </w:pPr>
      <w:r>
        <w:t>When z = y+1, this equation becomes</w:t>
      </w:r>
    </w:p>
    <w:p w:rsidR="005D77B3" w:rsidRDefault="005D77B3">
      <w:pPr>
        <w:contextualSpacing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+ y</w:t>
      </w:r>
      <w:r>
        <w:rPr>
          <w:vertAlign w:val="superscript"/>
        </w:rPr>
        <w:t>2</w:t>
      </w:r>
      <w:r>
        <w:t xml:space="preserve"> = (y+1)</w:t>
      </w:r>
      <w:r>
        <w:rPr>
          <w:vertAlign w:val="superscript"/>
        </w:rPr>
        <w:t>2</w:t>
      </w:r>
      <w:r>
        <w:t>.</w:t>
      </w:r>
    </w:p>
    <w:p w:rsidR="005D77B3" w:rsidRDefault="005D77B3">
      <w:pPr>
        <w:contextualSpacing/>
      </w:pPr>
      <w:r>
        <w:t>Then, expanding the brackets and a little manipulation gives</w:t>
      </w:r>
    </w:p>
    <w:p w:rsidR="005D77B3" w:rsidRDefault="005D77B3">
      <w:pPr>
        <w:contextualSpacing/>
      </w:pPr>
      <w:r>
        <w:t>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= </w:t>
      </w:r>
      <w:r>
        <w:t>y</w:t>
      </w:r>
      <w:r>
        <w:rPr>
          <w:vertAlign w:val="superscript"/>
        </w:rPr>
        <w:t>2</w:t>
      </w:r>
      <w:r>
        <w:t xml:space="preserve"> + 2y + 1 </w:t>
      </w:r>
      <w:r>
        <w:sym w:font="Symbol" w:char="F05C"/>
      </w:r>
      <w:r>
        <w:t xml:space="preserve"> </w:t>
      </w:r>
      <w:r>
        <w:t>x</w:t>
      </w:r>
      <w:r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= 2y + 1</w:t>
      </w:r>
      <w:r>
        <w:t xml:space="preserve"> </w:t>
      </w:r>
      <w:r>
        <w:sym w:font="Symbol" w:char="F05C"/>
      </w:r>
      <w:r>
        <w:t xml:space="preserve"> x</w:t>
      </w:r>
      <w:r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- 2y = 1</w:t>
      </w:r>
    </w:p>
    <w:p w:rsidR="005D77B3" w:rsidRDefault="005D77B3">
      <w:pPr>
        <w:contextualSpacing/>
      </w:pPr>
      <w:proofErr w:type="gramStart"/>
      <w:r>
        <w:t>x</w:t>
      </w:r>
      <w:proofErr w:type="gramEnd"/>
      <w:r>
        <w:t xml:space="preserve"> must therefore be odd if the difference of x</w:t>
      </w:r>
      <w:r>
        <w:rPr>
          <w:vertAlign w:val="superscript"/>
        </w:rPr>
        <w:t>2</w:t>
      </w:r>
      <w:r>
        <w:t xml:space="preserve"> and the even number 2y is to be </w:t>
      </w:r>
      <w:r w:rsidR="00BE19CC">
        <w:t>the odd number 1</w:t>
      </w:r>
      <w:r>
        <w:t>.</w:t>
      </w:r>
    </w:p>
    <w:p w:rsidR="005D77B3" w:rsidRDefault="005D77B3">
      <w:pPr>
        <w:contextualSpacing/>
      </w:pPr>
      <w:r>
        <w:t xml:space="preserve">Therefore we see that as long as x is an odd number, an infinite amount of possible solutions can be generated. For example, if x = 7, y = (49-1)/2 = 24 </w:t>
      </w:r>
      <w:r>
        <w:sym w:font="Symbol" w:char="F05C"/>
      </w:r>
      <w:r>
        <w:t xml:space="preserve"> x = 7, y = 24 and z = 25. This can be verified, and we see that indeed 49 + 576 = 625.</w:t>
      </w:r>
    </w:p>
    <w:p w:rsidR="005D77B3" w:rsidRDefault="005D77B3">
      <w:pPr>
        <w:contextualSpacing/>
      </w:pPr>
    </w:p>
    <w:p w:rsidR="005D77B3" w:rsidRDefault="00B90B98">
      <w:pPr>
        <w:contextualSpacing/>
      </w:pPr>
      <w:r>
        <w:t xml:space="preserve">Similarly, </w:t>
      </w:r>
      <w:r w:rsidR="00BE19CC">
        <w:t>when</w:t>
      </w:r>
      <w:r>
        <w:t xml:space="preserve"> y = z + 2, the equation becomes</w:t>
      </w:r>
    </w:p>
    <w:p w:rsidR="00B90B98" w:rsidRDefault="00B90B98" w:rsidP="00B90B98">
      <w:pPr>
        <w:contextualSpacing/>
        <w:rPr>
          <w:lang w:val="fr-FR"/>
        </w:rPr>
      </w:pPr>
      <w:r w:rsidRPr="00B90B98">
        <w:rPr>
          <w:lang w:val="fr-FR"/>
        </w:rPr>
        <w:t>x</w:t>
      </w:r>
      <w:r w:rsidRPr="00B90B98">
        <w:rPr>
          <w:vertAlign w:val="superscript"/>
          <w:lang w:val="fr-FR"/>
        </w:rPr>
        <w:t>2</w:t>
      </w:r>
      <w:r w:rsidRPr="00B90B98">
        <w:rPr>
          <w:lang w:val="fr-FR"/>
        </w:rPr>
        <w:t xml:space="preserve"> + y</w:t>
      </w:r>
      <w:r w:rsidRPr="00B90B98">
        <w:rPr>
          <w:vertAlign w:val="superscript"/>
          <w:lang w:val="fr-FR"/>
        </w:rPr>
        <w:t>2</w:t>
      </w:r>
      <w:r w:rsidRPr="00B90B98">
        <w:rPr>
          <w:lang w:val="fr-FR"/>
        </w:rPr>
        <w:t xml:space="preserve"> = (y+</w:t>
      </w:r>
      <w:r w:rsidRPr="00B90B98">
        <w:rPr>
          <w:lang w:val="fr-FR"/>
        </w:rPr>
        <w:t>2</w:t>
      </w:r>
      <w:r w:rsidRPr="00B90B98">
        <w:rPr>
          <w:lang w:val="fr-FR"/>
        </w:rPr>
        <w:t>)</w:t>
      </w:r>
      <w:r w:rsidRPr="00B90B98">
        <w:rPr>
          <w:vertAlign w:val="superscript"/>
          <w:lang w:val="fr-FR"/>
        </w:rPr>
        <w:t>2</w:t>
      </w:r>
      <w:r w:rsidRPr="00B90B98">
        <w:rPr>
          <w:vertAlign w:val="superscript"/>
          <w:lang w:val="fr-FR"/>
        </w:rPr>
        <w:t xml:space="preserve"> </w:t>
      </w:r>
      <w:r>
        <w:sym w:font="Symbol" w:char="F05C"/>
      </w:r>
      <w:r w:rsidRPr="00B90B98">
        <w:rPr>
          <w:lang w:val="fr-FR"/>
        </w:rPr>
        <w:t xml:space="preserve"> </w:t>
      </w:r>
      <w:r w:rsidRPr="00B90B98">
        <w:rPr>
          <w:lang w:val="fr-FR"/>
        </w:rPr>
        <w:t>x</w:t>
      </w:r>
      <w:r w:rsidRPr="00B90B98">
        <w:rPr>
          <w:vertAlign w:val="superscript"/>
          <w:lang w:val="fr-FR"/>
        </w:rPr>
        <w:t>2</w:t>
      </w:r>
      <w:r w:rsidRPr="00B90B98">
        <w:rPr>
          <w:lang w:val="fr-FR"/>
        </w:rPr>
        <w:t xml:space="preserve"> + y</w:t>
      </w:r>
      <w:r w:rsidRPr="00B90B98">
        <w:rPr>
          <w:vertAlign w:val="superscript"/>
          <w:lang w:val="fr-FR"/>
        </w:rPr>
        <w:t>2</w:t>
      </w:r>
      <w:r w:rsidRPr="00B90B98">
        <w:rPr>
          <w:lang w:val="fr-FR"/>
        </w:rPr>
        <w:t xml:space="preserve"> = y</w:t>
      </w:r>
      <w:r w:rsidRPr="00B90B98">
        <w:rPr>
          <w:vertAlign w:val="superscript"/>
          <w:lang w:val="fr-FR"/>
        </w:rPr>
        <w:t>2</w:t>
      </w:r>
      <w:r>
        <w:rPr>
          <w:lang w:val="fr-FR"/>
        </w:rPr>
        <w:t xml:space="preserve"> + 4y + 4</w:t>
      </w:r>
      <w:r w:rsidRPr="00B90B98">
        <w:rPr>
          <w:lang w:val="fr-FR"/>
        </w:rPr>
        <w:t xml:space="preserve"> </w:t>
      </w:r>
      <w:r>
        <w:sym w:font="Symbol" w:char="F05C"/>
      </w:r>
      <w:r w:rsidRPr="00B90B98">
        <w:rPr>
          <w:lang w:val="fr-FR"/>
        </w:rPr>
        <w:t xml:space="preserve"> x</w:t>
      </w:r>
      <w:r w:rsidRPr="00B90B98">
        <w:rPr>
          <w:vertAlign w:val="superscript"/>
          <w:lang w:val="fr-FR"/>
        </w:rPr>
        <w:t xml:space="preserve">2 </w:t>
      </w:r>
      <w:r w:rsidRPr="00B90B98">
        <w:rPr>
          <w:lang w:val="fr-FR"/>
        </w:rPr>
        <w:t xml:space="preserve">= </w:t>
      </w:r>
      <w:r>
        <w:rPr>
          <w:lang w:val="fr-FR"/>
        </w:rPr>
        <w:t>4y + 4</w:t>
      </w:r>
      <w:r w:rsidRPr="00B90B98">
        <w:rPr>
          <w:lang w:val="fr-FR"/>
        </w:rPr>
        <w:t xml:space="preserve"> </w:t>
      </w:r>
      <w:r>
        <w:sym w:font="Symbol" w:char="F05C"/>
      </w:r>
      <w:r w:rsidRPr="00B90B98">
        <w:rPr>
          <w:lang w:val="fr-FR"/>
        </w:rPr>
        <w:t xml:space="preserve"> x</w:t>
      </w:r>
      <w:r w:rsidRPr="00B90B98">
        <w:rPr>
          <w:vertAlign w:val="superscript"/>
          <w:lang w:val="fr-FR"/>
        </w:rPr>
        <w:t xml:space="preserve">2 </w:t>
      </w:r>
      <w:r>
        <w:rPr>
          <w:lang w:val="fr-FR"/>
        </w:rPr>
        <w:t>= 4(y + 1).</w:t>
      </w:r>
    </w:p>
    <w:p w:rsidR="00B90B98" w:rsidRDefault="00B90B98" w:rsidP="00B90B98">
      <w:pPr>
        <w:contextualSpacing/>
      </w:pPr>
      <w:r w:rsidRPr="00B90B98">
        <w:t>We see that x</w:t>
      </w:r>
      <w:r w:rsidRPr="00B90B98">
        <w:rPr>
          <w:vertAlign w:val="superscript"/>
        </w:rPr>
        <w:t xml:space="preserve">2 </w:t>
      </w:r>
      <w:r w:rsidRPr="00B90B98">
        <w:t xml:space="preserve">must </w:t>
      </w:r>
      <w:r>
        <w:t>be a multiple of 4 in this case; therefore x must be divisible by 2. Since y is also to be a positive integer, x</w:t>
      </w:r>
      <w:r>
        <w:rPr>
          <w:vertAlign w:val="superscript"/>
        </w:rPr>
        <w:t>2</w:t>
      </w:r>
      <w:r>
        <w:t xml:space="preserve"> &gt; 4 therefore x </w:t>
      </w:r>
      <w:r>
        <w:sym w:font="Symbol" w:char="F0B3"/>
      </w:r>
      <w:r>
        <w:t xml:space="preserve"> 6. From here, again infinite possibilities can be generated as long as x is an even number of 6 or more. </w:t>
      </w:r>
    </w:p>
    <w:p w:rsidR="00B90B98" w:rsidRPr="00B90B98" w:rsidRDefault="00B90B98" w:rsidP="00B90B98">
      <w:pPr>
        <w:contextualSpacing/>
      </w:pPr>
      <w:r>
        <w:t xml:space="preserve">For example, when x = 12, y = 144/4 – 1 = 35 </w:t>
      </w:r>
      <w:r>
        <w:sym w:font="Symbol" w:char="F05C"/>
      </w:r>
      <w:r>
        <w:t xml:space="preserve"> x = 12, y = 35 and z = 37. And indeed, for verification, 144 + 1225 = 1369</w:t>
      </w:r>
    </w:p>
    <w:p w:rsidR="008D2B8B" w:rsidRDefault="008D2B8B">
      <w:pPr>
        <w:contextualSpacing/>
      </w:pPr>
    </w:p>
    <w:p w:rsidR="008D2B8B" w:rsidRDefault="008D2B8B">
      <w:pPr>
        <w:contextualSpacing/>
      </w:pPr>
      <w:r>
        <w:t>This will follow in a similar fashion if we were to find triples with one length 3 units longer than the hypotenuse, or 4 units longer, or indeed any value.</w:t>
      </w:r>
    </w:p>
    <w:p w:rsidR="008D2B8B" w:rsidRPr="00B90B98" w:rsidRDefault="008D2B8B">
      <w:pPr>
        <w:contextualSpacing/>
      </w:pPr>
      <w:r>
        <w:t xml:space="preserve">Of course this is can algebraic proof rather than the </w:t>
      </w:r>
      <w:r w:rsidR="006738D3">
        <w:t xml:space="preserve">trial-and-error </w:t>
      </w:r>
      <w:r w:rsidR="006738D3">
        <w:t xml:space="preserve">method </w:t>
      </w:r>
      <w:r>
        <w:t>using a table shown in</w:t>
      </w:r>
      <w:bookmarkStart w:id="0" w:name="_GoBack"/>
      <w:bookmarkEnd w:id="0"/>
      <w:r>
        <w:t xml:space="preserve"> the question</w:t>
      </w:r>
      <w:r w:rsidR="00BE19CC">
        <w:t xml:space="preserve">, but this is still quite useful to actually </w:t>
      </w:r>
      <w:r w:rsidR="006738D3" w:rsidRPr="006738D3">
        <w:rPr>
          <w:i/>
        </w:rPr>
        <w:t>prove</w:t>
      </w:r>
      <w:r w:rsidR="006738D3">
        <w:t xml:space="preserve"> what is happening</w:t>
      </w:r>
      <w:r w:rsidR="00BE19CC">
        <w:t xml:space="preserve"> and support predictions</w:t>
      </w:r>
      <w:r w:rsidR="006738D3">
        <w:t>.</w:t>
      </w:r>
    </w:p>
    <w:sectPr w:rsidR="008D2B8B" w:rsidRPr="00B90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3"/>
    <w:rsid w:val="005D77B3"/>
    <w:rsid w:val="006738D3"/>
    <w:rsid w:val="008D2B8B"/>
    <w:rsid w:val="009B094B"/>
    <w:rsid w:val="00B90B98"/>
    <w:rsid w:val="00B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3</cp:revision>
  <dcterms:created xsi:type="dcterms:W3CDTF">2011-08-01T09:42:00Z</dcterms:created>
  <dcterms:modified xsi:type="dcterms:W3CDTF">2011-08-01T10:10:00Z</dcterms:modified>
</cp:coreProperties>
</file>