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305" w:rsidRPr="0018500E" w:rsidRDefault="00D8471E">
      <w:pPr>
        <w:rPr>
          <w:b/>
          <w:u w:val="single"/>
        </w:rPr>
      </w:pPr>
      <w:r>
        <w:rPr>
          <w:b/>
          <w:u w:val="single"/>
        </w:rPr>
        <w:t>B</w:t>
      </w:r>
      <w:r w:rsidR="0018500E" w:rsidRPr="0018500E">
        <w:rPr>
          <w:b/>
          <w:u w:val="single"/>
        </w:rPr>
        <w:t>y Mariah Mccleery and April Rose</w:t>
      </w:r>
      <w:r w:rsidR="001F1101">
        <w:rPr>
          <w:b/>
          <w:u w:val="single"/>
        </w:rPr>
        <w:t xml:space="preserve">. </w:t>
      </w:r>
      <w:bookmarkStart w:id="0" w:name="_GoBack"/>
      <w:bookmarkEnd w:id="0"/>
      <w:r>
        <w:rPr>
          <w:b/>
          <w:u w:val="single"/>
        </w:rPr>
        <w:t xml:space="preserve"> Hasting </w:t>
      </w:r>
      <w:r w:rsidR="00846786">
        <w:rPr>
          <w:b/>
          <w:u w:val="single"/>
        </w:rPr>
        <w:t>Secondary College</w:t>
      </w:r>
      <w:r w:rsidR="00AF5129">
        <w:rPr>
          <w:b/>
          <w:u w:val="single"/>
        </w:rPr>
        <w:t xml:space="preserve"> - Westport Campus</w:t>
      </w:r>
    </w:p>
    <w:p w:rsidR="0011423F" w:rsidRDefault="0018500E" w:rsidP="008C7C4D">
      <w:r>
        <w:t xml:space="preserve">       When you multiply the higher numbers on the grid with the other higher numbers on the grid and the lower numbers on the grid with the other lower numbers on the grid, it will give you a higher total than multiplying the higher numbers and lower numbers together; Because of this leaving the plastic grid flat on top </w:t>
      </w:r>
      <w:r w:rsidR="0011423F">
        <w:t>of the other grid, and therefore squaring all of the integers, will give you the highest total</w:t>
      </w:r>
      <w:r w:rsidR="00970B45">
        <w:t xml:space="preserve"> (if you do not have to flip or rotate the grid in order for the answer to be considered valid) after they have been added together.</w:t>
      </w:r>
    </w:p>
    <w:p w:rsidR="0011423F" w:rsidRDefault="0011423F" w:rsidP="0011423F">
      <w:r>
        <w:t xml:space="preserve">       The highest possible result for this question,</w:t>
      </w:r>
      <w:r w:rsidR="00970B45">
        <w:t xml:space="preserve"> assuming that you must flip</w:t>
      </w:r>
      <w:r>
        <w:t xml:space="preserve"> or rotat</w:t>
      </w:r>
      <w:r w:rsidR="00970B45">
        <w:t>e</w:t>
      </w:r>
      <w:r>
        <w:t xml:space="preserve"> the grid</w:t>
      </w:r>
      <w:r w:rsidR="00970B45">
        <w:t xml:space="preserve"> at least once</w:t>
      </w:r>
      <w:r>
        <w:t xml:space="preserve">, would be flipping the grid over the vertical axis down the centre of the grid. Doing so will line up:- </w:t>
      </w:r>
    </w:p>
    <w:p w:rsidR="00BF607A" w:rsidRDefault="00BF607A" w:rsidP="0011423F">
      <w:r>
        <w:t xml:space="preserve">       </w:t>
      </w:r>
      <w:r w:rsidR="0011423F">
        <w:t>1 and 6, 2 and 5, 3 and 4, 4 and 3, 5 and 2, 6 and 1, 7 and 12, 8 and 11, 9 and 10, 10 and 9, 11 and 8, 12 and 7, 13 and 18, 14 and 17, 15 and 16, 16 and 15, 17 and 14, 18 and 13, 19 and 24, 20 and 23, 21 and 22, 22</w:t>
      </w:r>
      <w:r>
        <w:t xml:space="preserve"> and 21, 23</w:t>
      </w:r>
      <w:r w:rsidR="0011423F">
        <w:t xml:space="preserve"> and 20</w:t>
      </w:r>
      <w:r>
        <w:t>, 24 and 19, 25 and 30, 26 and 29, 27  and 28, 28 and 27, 29 and 26, 30 and 25, 31 and 36, 32 and 35, 33 and 34, 34 and 33, 35 and 32, 36 and 31.</w:t>
      </w:r>
      <w:r w:rsidR="0011423F">
        <w:t xml:space="preserve"> </w:t>
      </w:r>
    </w:p>
    <w:p w:rsidR="00BF607A" w:rsidRDefault="00BF607A" w:rsidP="0011423F"/>
    <w:p w:rsidR="0018500E" w:rsidRDefault="00BF607A" w:rsidP="0011423F">
      <w:r>
        <w:t xml:space="preserve">       Because multiplying the highest integers together and the lowest integers together, (for example squaring the numbers), will get the highest possible result; Doing the opposite of this, multiplying the highest integers with the lowest integers will result in the lowest possible answer. </w:t>
      </w:r>
    </w:p>
    <w:p w:rsidR="00BF607A" w:rsidRDefault="00BF607A" w:rsidP="0011423F">
      <w:r>
        <w:t xml:space="preserve">       The most effective way to line up the highest and lowest integers is to rotate the plastic sheet 180</w:t>
      </w:r>
      <w:r w:rsidR="005E495B">
        <w:t xml:space="preserve">° to either the left or right (it doesn’t make any difference). This will line up:- </w:t>
      </w:r>
    </w:p>
    <w:p w:rsidR="005E495B" w:rsidRDefault="005E495B" w:rsidP="0011423F">
      <w:r>
        <w:t xml:space="preserve">       1 and 36, 2 and 35, 3 and 34, 4 and 33, 5 and 32, 6 and 31, 7 and 30, 8 and 29, 9 and 28, 10 and 27, 11 and 26, 12 and 25, 13 and 24, 14 and 23, 15 and 22, 16 and 21, 17 and 20, 18 and 19, 19 and 18, 20 and 17, 21 and 16, 22 and 15, 23 and 14, 24 and 13, 25 and 12, 26 and 11, 27 and 10, 28 and 9, 29 and 8, 30 and 7, 31 and 6, 32 and 5, 33 and 4, 34 and 3, 35 and 2, 36 and 1.</w:t>
      </w:r>
    </w:p>
    <w:p w:rsidR="005E495B" w:rsidRDefault="009F6BE2" w:rsidP="0011423F">
      <w:r>
        <w:t xml:space="preserve">       </w:t>
      </w:r>
      <w:r w:rsidR="005E495B">
        <w:t xml:space="preserve">The plastic sheet straight on top &gt; </w:t>
      </w:r>
      <w:proofErr w:type="gramStart"/>
      <w:r w:rsidR="005E495B">
        <w:t>The</w:t>
      </w:r>
      <w:proofErr w:type="gramEnd"/>
      <w:r w:rsidR="005E495B">
        <w:t xml:space="preserve"> grid flipped over &gt; The grid rotated by 180° </w:t>
      </w:r>
    </w:p>
    <w:p w:rsidR="00AF5129" w:rsidRDefault="00AF5129" w:rsidP="0011423F">
      <w:r>
        <w:t xml:space="preserve">       We know that flipping the grid over would give you the highest final result, excluding leaving the plastic grid straight on top of the other grid. We know this because we used a grouping system to find out which way of flipping/ rotating the grid will line up the numbers in the most efficient way. The groups we made were:- </w:t>
      </w:r>
    </w:p>
    <w:p w:rsidR="0040159D" w:rsidRDefault="0040159D" w:rsidP="0011423F">
      <w:r>
        <w:t>Group 1:- 1, 6, 31 and 36 (The corner numbers)</w:t>
      </w:r>
    </w:p>
    <w:p w:rsidR="0040159D" w:rsidRDefault="0040159D" w:rsidP="0011423F">
      <w:r>
        <w:t>Group 2:- 2, 3, 4, 5, 7, 12, 13, 18, 19, 24, 25, 30, 32, 33, 34 and 35 (All of the numbers in the outside square, excluding the corner numbers)</w:t>
      </w:r>
    </w:p>
    <w:p w:rsidR="00427D59" w:rsidRDefault="0040159D" w:rsidP="0011423F">
      <w:r>
        <w:t>Group 3:- 8, 9, 10, 11, 14, 17, 20, 23, 26, 27, 28 and 29 (The middle square in between the outer square and centre square)</w:t>
      </w:r>
    </w:p>
    <w:p w:rsidR="00AF5129" w:rsidRDefault="00427D59" w:rsidP="0011423F">
      <w:r>
        <w:t>Group 4:- 15, 16, 21 and 22 (The centre</w:t>
      </w:r>
      <w:r w:rsidR="0040159D">
        <w:t xml:space="preserve"> </w:t>
      </w:r>
      <w:r>
        <w:t>square)</w:t>
      </w:r>
      <w:r w:rsidR="00AF5129">
        <w:t xml:space="preserve"> </w:t>
      </w:r>
    </w:p>
    <w:sectPr w:rsidR="00AF5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B7E49"/>
    <w:multiLevelType w:val="hybridMultilevel"/>
    <w:tmpl w:val="27D47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0E"/>
    <w:rsid w:val="0011423F"/>
    <w:rsid w:val="0018500E"/>
    <w:rsid w:val="001F1101"/>
    <w:rsid w:val="0040159D"/>
    <w:rsid w:val="00427D59"/>
    <w:rsid w:val="005E495B"/>
    <w:rsid w:val="007E335C"/>
    <w:rsid w:val="00846786"/>
    <w:rsid w:val="008C7C4D"/>
    <w:rsid w:val="00970B45"/>
    <w:rsid w:val="009F6BE2"/>
    <w:rsid w:val="00AF5129"/>
    <w:rsid w:val="00BF607A"/>
    <w:rsid w:val="00CB0305"/>
    <w:rsid w:val="00D84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Browning, Erica</dc:creator>
  <cp:lastModifiedBy>Browning, Erica</cp:lastModifiedBy>
  <cp:revision>4</cp:revision>
  <dcterms:created xsi:type="dcterms:W3CDTF">2015-11-24T02:03:00Z</dcterms:created>
  <dcterms:modified xsi:type="dcterms:W3CDTF">2015-11-24T02:04:00Z</dcterms:modified>
</cp:coreProperties>
</file>