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81" w:rsidRDefault="00C3566A">
      <w:r>
        <w:t>IFF</w:t>
      </w:r>
    </w:p>
    <w:p w:rsidR="00C3566A" w:rsidRDefault="00C3566A"/>
    <w:p w:rsidR="00C3566A" w:rsidRDefault="00C3566A">
      <w:r>
        <w:t xml:space="preserve">A formula must be found for the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th</m:t>
            </m:r>
          </m:sup>
        </m:sSup>
      </m:oMath>
      <w:r>
        <w:t xml:space="preserve"> triangle number. Let the function </w:t>
      </w:r>
      <m:oMath>
        <m:r>
          <w:rPr>
            <w:rFonts w:ascii="Cambria Math" w:hAnsi="Cambria Math"/>
          </w:rPr>
          <m:t>f</m:t>
        </m:r>
        <w:proofErr w:type="gramStart"/>
        <m:r>
          <m:rPr>
            <m:scr m:val="double-struck"/>
          </m:rPr>
          <w:rPr>
            <w:rFonts w:ascii="Cambria Math" w:hAnsi="Cambria Math"/>
          </w:rPr>
          <m:t>:N</m:t>
        </m:r>
        <m:r>
          <w:rPr>
            <w:rFonts w:ascii="Cambria Math" w:hAnsi="Cambria Math" w:hint="eastAsia"/>
          </w:rPr>
          <m:t>→</m:t>
        </m:r>
        <m:r>
          <w:rPr>
            <w:rFonts w:ascii="Cambria Math" w:hAnsi="Cambria Math"/>
          </w:rPr>
          <m:t>T</m:t>
        </m:r>
      </m:oMath>
      <w:proofErr w:type="gramEnd"/>
      <w:r>
        <w:t xml:space="preserve">, where </w:t>
      </w:r>
      <m:oMath>
        <m:r>
          <w:rPr>
            <w:rFonts w:ascii="Cambria Math" w:hAnsi="Cambria Math"/>
          </w:rPr>
          <m:t>T</m:t>
        </m:r>
      </m:oMath>
      <w:r>
        <w:t xml:space="preserve"> is the set of all triangle numbers exist such that </w:t>
      </w:r>
      <m:oMath>
        <m:r>
          <w:rPr>
            <w:rFonts w:ascii="Cambria Math" w:hAnsi="Cambria Math"/>
          </w:rPr>
          <m:t>f:n↦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t xml:space="preserve">,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is the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th</m:t>
            </m:r>
          </m:sup>
        </m:sSup>
      </m:oMath>
      <w:r>
        <w:t xml:space="preserve"> triangle number. Then</w:t>
      </w:r>
    </w:p>
    <w:p w:rsidR="00C3566A" w:rsidRPr="00C3566A" w:rsidRDefault="00C3566A">
      <m:oMathPara>
        <m:oMath>
          <m:r>
            <w:rPr>
              <w:rFonts w:ascii="Cambria Math" w:hAnsi="Cambria Math"/>
            </w:rPr>
            <m:t>f:1↦1</m:t>
          </m:r>
        </m:oMath>
      </m:oMathPara>
    </w:p>
    <w:p w:rsidR="00C3566A" w:rsidRPr="00C3566A" w:rsidRDefault="00C3566A">
      <m:oMathPara>
        <m:oMath>
          <m:r>
            <w:rPr>
              <w:rFonts w:ascii="Cambria Math" w:hAnsi="Cambria Math"/>
            </w:rPr>
            <m:t>f:2↦3=1+2=1+(1+1)</m:t>
          </m:r>
        </m:oMath>
      </m:oMathPara>
    </w:p>
    <w:p w:rsidR="00C3566A" w:rsidRPr="00C3566A" w:rsidRDefault="00C3566A">
      <m:oMathPara>
        <m:oMath>
          <m:r>
            <w:rPr>
              <w:rFonts w:ascii="Cambria Math" w:hAnsi="Cambria Math"/>
            </w:rPr>
            <m:t>f:3↦6=1+2+3=1+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1+1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</m:e>
          </m:d>
        </m:oMath>
      </m:oMathPara>
    </w:p>
    <w:p w:rsidR="00C3566A" w:rsidRPr="00C3566A" w:rsidRDefault="00C3566A">
      <m:oMathPara>
        <m:oMath>
          <m:r>
            <w:rPr>
              <w:rFonts w:ascii="Cambria Math" w:hAnsi="Cambria Math"/>
            </w:rPr>
            <m:t>f:n↦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>i</m:t>
              </m:r>
            </m:e>
          </m:nary>
        </m:oMath>
      </m:oMathPara>
    </w:p>
    <w:p w:rsidR="00C3566A" w:rsidRDefault="00C3566A">
      <w:r>
        <w:t xml:space="preserve">We see that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r>
              <w:rPr>
                <w:rFonts w:ascii="Cambria Math" w:hAnsi="Cambria Math"/>
              </w:rPr>
              <m:t>i</m:t>
            </m:r>
          </m:e>
        </m:nary>
      </m:oMath>
      <w:r>
        <w:t xml:space="preserve"> forms an arithmetic sequence, with the first term being 1, the last term being </w:t>
      </w:r>
      <m:oMath>
        <m:r>
          <w:rPr>
            <w:rFonts w:ascii="Cambria Math" w:hAnsi="Cambria Math"/>
          </w:rPr>
          <m:t>n</m:t>
        </m:r>
      </m:oMath>
      <w:r>
        <w:t xml:space="preserve"> and the number of terms being </w:t>
      </w:r>
      <m:oMath>
        <m:r>
          <w:rPr>
            <w:rFonts w:ascii="Cambria Math" w:hAnsi="Cambria Math"/>
          </w:rPr>
          <m:t>n</m:t>
        </m:r>
      </m:oMath>
      <w:r>
        <w:t>. Therefore</w:t>
      </w:r>
    </w:p>
    <w:p w:rsidR="00C3566A" w:rsidRPr="00C3566A" w:rsidRDefault="00C3566A">
      <m:oMathPara>
        <m:oMath>
          <m:r>
            <w:rPr>
              <w:rFonts w:ascii="Cambria Math" w:hAnsi="Cambria Math"/>
              <w:lang w:val="en-US"/>
            </w:rPr>
            <m:t>f:n↦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>i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</m:oMath>
      </m:oMathPara>
    </w:p>
    <w:p w:rsidR="00C3566A" w:rsidRDefault="00C3566A">
      <w:pPr>
        <w:rPr>
          <w:lang w:val="en-US"/>
        </w:rPr>
      </w:pPr>
      <w:r>
        <w:rPr>
          <w:lang w:val="en-US"/>
        </w:rPr>
        <w:t xml:space="preserve">From this, we see that </w:t>
      </w:r>
    </w:p>
    <w:p w:rsidR="00C3566A" w:rsidRPr="00C3566A" w:rsidRDefault="00C3566A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8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</m:d>
            </m:e>
          </m:d>
          <m:r>
            <w:rPr>
              <w:rFonts w:ascii="Cambria Math" w:hAnsi="Cambria Math"/>
              <w:lang w:val="en-US"/>
            </w:rPr>
            <m:t>+1</m:t>
          </m:r>
        </m:oMath>
      </m:oMathPara>
    </w:p>
    <w:p w:rsidR="00C3566A" w:rsidRPr="00C3566A" w:rsidRDefault="00C3566A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8n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n+1</m:t>
                  </m:r>
                </m:e>
              </m:d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>+1</m:t>
          </m:r>
        </m:oMath>
      </m:oMathPara>
    </w:p>
    <w:p w:rsidR="00C3566A" w:rsidRPr="00C3566A" w:rsidRDefault="00C3566A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=4n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n+1</m:t>
              </m:r>
            </m:e>
          </m:d>
          <m:r>
            <w:rPr>
              <w:rFonts w:ascii="Cambria Math" w:hAnsi="Cambria Math"/>
              <w:lang w:val="en-US"/>
            </w:rPr>
            <m:t>+1</m:t>
          </m:r>
        </m:oMath>
      </m:oMathPara>
    </w:p>
    <w:p w:rsidR="00C3566A" w:rsidRPr="00B80D66" w:rsidRDefault="00C3566A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=4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n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+4n</m:t>
          </m:r>
          <m:r>
            <w:rPr>
              <w:rFonts w:ascii="Cambria Math" w:hAnsi="Cambria Math"/>
              <w:lang w:val="en-US"/>
            </w:rPr>
            <m:t>+1</m:t>
          </m:r>
        </m:oMath>
      </m:oMathPara>
    </w:p>
    <w:p w:rsidR="00B80D66" w:rsidRPr="00B80D66" w:rsidRDefault="00B80D66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2n+1</m:t>
                  </m: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</m:oMath>
      </m:oMathPara>
    </w:p>
    <w:p w:rsidR="00B80D66" w:rsidRDefault="00B80D66">
      <w:pPr>
        <w:rPr>
          <w:lang w:val="en-US"/>
        </w:rPr>
      </w:pPr>
      <w:r>
        <w:rPr>
          <w:lang w:val="en-US"/>
        </w:rPr>
        <w:t xml:space="preserve">To prove the second conjecture, if </w:t>
      </w:r>
      <m:oMath>
        <m:r>
          <w:rPr>
            <w:rFonts w:ascii="Cambria Math" w:hAnsi="Cambria Math"/>
            <w:lang w:val="en-US"/>
          </w:rPr>
          <m:t>8n+1</m:t>
        </m:r>
      </m:oMath>
      <w:r>
        <w:rPr>
          <w:lang w:val="en-US"/>
        </w:rPr>
        <w:t xml:space="preserve"> is a square number, then</w:t>
      </w:r>
    </w:p>
    <w:p w:rsidR="00B80D66" w:rsidRPr="003F275F" w:rsidRDefault="00B80D66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8n+1=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</m:oMath>
      </m:oMathPara>
    </w:p>
    <w:p w:rsidR="003F275F" w:rsidRDefault="003F275F">
      <w:pPr>
        <w:rPr>
          <w:lang w:val="en-US"/>
        </w:rPr>
      </w:pPr>
      <w:proofErr w:type="gramStart"/>
      <w:r>
        <w:rPr>
          <w:lang w:val="en-US"/>
        </w:rPr>
        <w:t>and</w:t>
      </w:r>
      <w:proofErr w:type="gramEnd"/>
      <w:r>
        <w:rPr>
          <w:lang w:val="en-US"/>
        </w:rPr>
        <w:t xml:space="preserve"> after rearrangement </w:t>
      </w:r>
    </w:p>
    <w:p w:rsidR="003F275F" w:rsidRPr="00B80D66" w:rsidRDefault="003F275F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n=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-1</m:t>
              </m:r>
            </m:num>
            <m:den>
              <m:r>
                <w:rPr>
                  <w:rFonts w:ascii="Cambria Math" w:hAnsi="Cambria Math"/>
                  <w:lang w:val="en-US"/>
                </w:rPr>
                <m:t>8</m:t>
              </m:r>
            </m:den>
          </m:f>
        </m:oMath>
      </m:oMathPara>
    </w:p>
    <w:p w:rsidR="00B80D66" w:rsidRDefault="00B80D66">
      <w:pPr>
        <w:rPr>
          <w:lang w:val="en-US"/>
        </w:rPr>
      </w:pPr>
      <m:oMath>
        <m:r>
          <w:rPr>
            <w:rFonts w:ascii="Cambria Math" w:hAnsi="Cambria Math"/>
            <w:lang w:val="en-US"/>
          </w:rPr>
          <m:t>8n+1</m:t>
        </m:r>
      </m:oMath>
      <w:r>
        <w:rPr>
          <w:lang w:val="en-US"/>
        </w:rPr>
        <w:t xml:space="preserve"> </w:t>
      </w:r>
      <w:proofErr w:type="gramStart"/>
      <w:r>
        <w:rPr>
          <w:lang w:val="en-US"/>
        </w:rPr>
        <w:t>can</w:t>
      </w:r>
      <w:proofErr w:type="gramEnd"/>
      <w:r>
        <w:rPr>
          <w:lang w:val="en-US"/>
        </w:rPr>
        <w:t xml:space="preserve"> be written as </w:t>
      </w:r>
      <m:oMath>
        <m:r>
          <w:rPr>
            <w:rFonts w:ascii="Cambria Math" w:hAnsi="Cambria Math"/>
            <w:lang w:val="en-US"/>
          </w:rPr>
          <m:t>2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4n</m:t>
            </m:r>
          </m:e>
        </m:d>
        <m:r>
          <w:rPr>
            <w:rFonts w:ascii="Cambria Math" w:hAnsi="Cambria Math"/>
            <w:lang w:val="en-US"/>
          </w:rPr>
          <m:t>+1</m:t>
        </m:r>
      </m:oMath>
      <w:r>
        <w:rPr>
          <w:lang w:val="en-US"/>
        </w:rPr>
        <w:t xml:space="preserve"> and since </w:t>
      </w:r>
      <m:oMath>
        <m:r>
          <w:rPr>
            <w:rFonts w:ascii="Cambria Math" w:hAnsi="Cambria Math"/>
            <w:lang w:val="en-US"/>
          </w:rPr>
          <m:t>4</m:t>
        </m:r>
      </m:oMath>
      <w:r>
        <w:rPr>
          <w:lang w:val="en-US"/>
        </w:rPr>
        <w:t xml:space="preserve"> and </w:t>
      </w:r>
      <m:oMath>
        <m:r>
          <w:rPr>
            <w:rFonts w:ascii="Cambria Math" w:hAnsi="Cambria Math"/>
            <w:lang w:val="en-US"/>
          </w:rPr>
          <m:t>n</m:t>
        </m:r>
      </m:oMath>
      <w:r>
        <w:rPr>
          <w:lang w:val="en-US"/>
        </w:rPr>
        <w:t xml:space="preserve"> are natural numbers and the set of natural numbers is closed under multiplication, </w:t>
      </w:r>
      <m:oMath>
        <m:r>
          <w:rPr>
            <w:rFonts w:ascii="Cambria Math" w:hAnsi="Cambria Math"/>
            <w:lang w:val="en-US"/>
          </w:rPr>
          <m:t>2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4n</m:t>
            </m:r>
          </m:e>
        </m:d>
        <m:r>
          <w:rPr>
            <w:rFonts w:ascii="Cambria Math" w:hAnsi="Cambria Math"/>
            <w:lang w:val="en-US"/>
          </w:rPr>
          <m:t>+1=2M+1</m:t>
        </m:r>
      </m:oMath>
      <w:r>
        <w:rPr>
          <w:lang w:val="en-US"/>
        </w:rPr>
        <w:t xml:space="preserve">, </w:t>
      </w:r>
      <m:oMath>
        <m:r>
          <w:rPr>
            <w:rFonts w:ascii="Cambria Math" w:hAnsi="Cambria Math"/>
            <w:lang w:val="en-US"/>
          </w:rPr>
          <m:t>M</m:t>
        </m:r>
        <m:r>
          <w:rPr>
            <w:rFonts w:ascii="Cambria Math" w:hAnsi="Cambria Math" w:hint="eastAsia"/>
            <w:lang w:val="en-US"/>
          </w:rPr>
          <m:t>∈</m:t>
        </m:r>
        <m:r>
          <m:rPr>
            <m:scr m:val="double-struck"/>
          </m:rPr>
          <w:rPr>
            <w:rFonts w:ascii="Cambria Math" w:hAnsi="Cambria Math"/>
            <w:lang w:val="en-US"/>
          </w:rPr>
          <m:t>N</m:t>
        </m:r>
      </m:oMath>
      <w:r>
        <w:rPr>
          <w:lang w:val="en-US"/>
        </w:rPr>
        <w:t xml:space="preserve">, so </w:t>
      </w:r>
      <m:oMath>
        <m:r>
          <w:rPr>
            <w:rFonts w:ascii="Cambria Math" w:hAnsi="Cambria Math"/>
            <w:lang w:val="en-US"/>
          </w:rPr>
          <m:t>8n+1</m:t>
        </m:r>
      </m:oMath>
      <w:r>
        <w:rPr>
          <w:lang w:val="en-US"/>
        </w:rPr>
        <w:t xml:space="preserve"> is odd. Therefore,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>
        <w:rPr>
          <w:lang w:val="en-US"/>
        </w:rPr>
        <w:t xml:space="preserve"> is odd, and also </w:t>
      </w:r>
      <m:oMath>
        <m:r>
          <w:rPr>
            <w:rFonts w:ascii="Cambria Math" w:hAnsi="Cambria Math"/>
            <w:lang w:val="en-US"/>
          </w:rPr>
          <m:t>a</m:t>
        </m:r>
      </m:oMath>
      <w:r>
        <w:rPr>
          <w:lang w:val="en-US"/>
        </w:rPr>
        <w:t xml:space="preserve"> is odd, since only the product of two odd numbers yields an odd number</w:t>
      </w:r>
      <w:r w:rsidR="003F275F">
        <w:rPr>
          <w:lang w:val="en-US"/>
        </w:rPr>
        <w:t xml:space="preserve">. So </w:t>
      </w:r>
      <m:oMath>
        <m:r>
          <w:rPr>
            <w:rFonts w:ascii="Cambria Math" w:hAnsi="Cambria Math"/>
            <w:lang w:val="en-US"/>
          </w:rPr>
          <m:t>a=2M+1</m:t>
        </m:r>
      </m:oMath>
      <w:r w:rsidR="003F275F">
        <w:rPr>
          <w:lang w:val="en-US"/>
        </w:rPr>
        <w:t>, then</w:t>
      </w:r>
    </w:p>
    <w:p w:rsidR="003F275F" w:rsidRPr="003F275F" w:rsidRDefault="003F275F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n=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2M+1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-1</m:t>
              </m:r>
            </m:num>
            <m:den>
              <m:r>
                <w:rPr>
                  <w:rFonts w:ascii="Cambria Math" w:hAnsi="Cambria Math"/>
                  <w:lang w:val="en-US"/>
                </w:rPr>
                <m:t>8</m:t>
              </m:r>
            </m:den>
          </m:f>
        </m:oMath>
      </m:oMathPara>
    </w:p>
    <w:p w:rsidR="003F275F" w:rsidRPr="003F275F" w:rsidRDefault="003F275F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n=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+4M+1-1</m:t>
              </m:r>
            </m:num>
            <m:den>
              <m:r>
                <w:rPr>
                  <w:rFonts w:ascii="Cambria Math" w:hAnsi="Cambria Math"/>
                  <w:lang w:val="en-US"/>
                </w:rPr>
                <m:t>8</m:t>
              </m:r>
            </m:den>
          </m:f>
        </m:oMath>
      </m:oMathPara>
    </w:p>
    <w:p w:rsidR="003F275F" w:rsidRPr="003F275F" w:rsidRDefault="003F275F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n=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+4M</m:t>
              </m:r>
            </m:num>
            <m:den>
              <m:r>
                <w:rPr>
                  <w:rFonts w:ascii="Cambria Math" w:hAnsi="Cambria Math"/>
                  <w:lang w:val="en-US"/>
                </w:rPr>
                <m:t>8</m:t>
              </m:r>
            </m:den>
          </m:f>
        </m:oMath>
      </m:oMathPara>
    </w:p>
    <w:p w:rsidR="003F275F" w:rsidRPr="003F275F" w:rsidRDefault="003F275F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n=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4M(M+1)</m:t>
              </m:r>
            </m:num>
            <m:den>
              <m:r>
                <w:rPr>
                  <w:rFonts w:ascii="Cambria Math" w:hAnsi="Cambria Math"/>
                  <w:lang w:val="en-US"/>
                </w:rPr>
                <m:t>8</m:t>
              </m:r>
            </m:den>
          </m:f>
        </m:oMath>
      </m:oMathPara>
    </w:p>
    <w:p w:rsidR="003F275F" w:rsidRPr="003F275F" w:rsidRDefault="003F275F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n=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M(M+1)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</m:oMath>
      </m:oMathPara>
    </w:p>
    <w:p w:rsidR="003F275F" w:rsidRDefault="003F275F">
      <w:pPr>
        <w:rPr>
          <w:lang w:val="en-US"/>
        </w:rPr>
      </w:pPr>
      <w:r>
        <w:rPr>
          <w:lang w:val="en-US"/>
        </w:rPr>
        <w:t xml:space="preserve">Thus, </w:t>
      </w:r>
      <m:oMath>
        <m:r>
          <w:rPr>
            <w:rFonts w:ascii="Cambria Math" w:hAnsi="Cambria Math"/>
            <w:lang w:val="en-US"/>
          </w:rPr>
          <m:t>8n+1</m:t>
        </m:r>
      </m:oMath>
      <w:r>
        <w:rPr>
          <w:lang w:val="en-US"/>
        </w:rPr>
        <w:t xml:space="preserve"> is a square number </w:t>
      </w:r>
      <w:proofErr w:type="spellStart"/>
      <w:r>
        <w:rPr>
          <w:lang w:val="en-US"/>
        </w:rPr>
        <w:t>iff</w:t>
      </w:r>
      <w:proofErr w:type="spellEnd"/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n</m:t>
        </m:r>
      </m:oMath>
      <w:r>
        <w:rPr>
          <w:lang w:val="en-US"/>
        </w:rPr>
        <w:t xml:space="preserve"> is a triangle number</w:t>
      </w:r>
    </w:p>
    <w:p w:rsidR="003F275F" w:rsidRDefault="003F275F">
      <w:pPr>
        <w:rPr>
          <w:lang w:val="en-US"/>
        </w:rPr>
      </w:pPr>
      <w:r>
        <w:rPr>
          <w:lang w:val="en-US"/>
        </w:rPr>
        <w:t xml:space="preserve">Another way of phrasing the above is if </w:t>
      </w:r>
      <m:oMath>
        <m:r>
          <w:rPr>
            <w:rFonts w:ascii="Cambria Math" w:hAnsi="Cambria Math"/>
            <w:lang w:val="en-US"/>
          </w:rPr>
          <m:t>8n+1</m:t>
        </m:r>
      </m:oMath>
      <w:r>
        <w:rPr>
          <w:lang w:val="en-US"/>
        </w:rPr>
        <w:t xml:space="preserve"> is a square number, </w:t>
      </w:r>
      <m:oMath>
        <m:r>
          <w:rPr>
            <w:rFonts w:ascii="Cambria Math" w:hAnsi="Cambria Math"/>
            <w:lang w:val="en-US"/>
          </w:rPr>
          <m:t>n</m:t>
        </m:r>
      </m:oMath>
      <w:r>
        <w:rPr>
          <w:lang w:val="en-US"/>
        </w:rPr>
        <w:t xml:space="preserve"> is a triangle number.</w:t>
      </w:r>
    </w:p>
    <w:p w:rsidR="003F275F" w:rsidRPr="00C3566A" w:rsidRDefault="003F275F">
      <w:pPr>
        <w:rPr>
          <w:lang w:val="en-US"/>
        </w:rPr>
      </w:pPr>
      <w:r>
        <w:rPr>
          <w:lang w:val="en-US"/>
        </w:rPr>
        <w:t>We can use this fact to test if numbers are triangle numbers. Multiply the number by 8 and add 1 to the result. Square root this result. If the final result is a natural number, then the original number was a triangle number. Using this method, 3655 and 7626 are triangle numbers.</w:t>
      </w:r>
      <w:bookmarkStart w:id="0" w:name="_GoBack"/>
      <w:bookmarkEnd w:id="0"/>
    </w:p>
    <w:sectPr w:rsidR="003F275F" w:rsidRPr="00C3566A" w:rsidSect="0088128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66A"/>
    <w:rsid w:val="003F275F"/>
    <w:rsid w:val="00881281"/>
    <w:rsid w:val="00B80D66"/>
    <w:rsid w:val="00C3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91DF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56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6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66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56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6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66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244</Words>
  <Characters>1277</Characters>
  <Application>Microsoft Macintosh Word</Application>
  <DocSecurity>0</DocSecurity>
  <Lines>49</Lines>
  <Paragraphs>20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 Cassim</dc:creator>
  <cp:keywords/>
  <dc:description/>
  <cp:lastModifiedBy>Amrit Cassim</cp:lastModifiedBy>
  <cp:revision>1</cp:revision>
  <dcterms:created xsi:type="dcterms:W3CDTF">2018-02-16T17:43:00Z</dcterms:created>
  <dcterms:modified xsi:type="dcterms:W3CDTF">2018-02-16T18:15:00Z</dcterms:modified>
</cp:coreProperties>
</file>