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5D" w:rsidRDefault="00036DC3" w:rsidP="00036DC3">
      <w:pPr>
        <w:jc w:val="center"/>
        <w:rPr>
          <w:rFonts w:ascii="Cooper Black" w:hAnsi="Cooper Black"/>
          <w:b/>
          <w:sz w:val="50"/>
          <w:szCs w:val="50"/>
          <w:u w:val="single"/>
        </w:rPr>
      </w:pPr>
      <w:r>
        <w:rPr>
          <w:rFonts w:ascii="Cooper Black" w:hAnsi="Cooper Black"/>
          <w:b/>
          <w:sz w:val="50"/>
          <w:szCs w:val="50"/>
          <w:u w:val="single"/>
        </w:rPr>
        <w:t>NRICH Take 3 numbers</w:t>
      </w:r>
    </w:p>
    <w:p w:rsidR="00036DC3" w:rsidRDefault="00036DC3" w:rsidP="00036DC3">
      <w:pPr>
        <w:jc w:val="center"/>
        <w:rPr>
          <w:rFonts w:ascii="Cooper Black" w:hAnsi="Cooper Black"/>
          <w:b/>
          <w:sz w:val="50"/>
          <w:szCs w:val="50"/>
          <w:u w:val="single"/>
        </w:rPr>
      </w:pPr>
    </w:p>
    <w:p w:rsidR="00036DC3" w:rsidRDefault="008E7C94" w:rsidP="00036DC3">
      <w:pPr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 xml:space="preserve">I discovered that you will always get an even number as your answer. This is because </w:t>
      </w:r>
      <w:r w:rsidR="006F7B41">
        <w:rPr>
          <w:rFonts w:ascii="Cooper Black" w:hAnsi="Cooper Black"/>
          <w:sz w:val="30"/>
          <w:szCs w:val="30"/>
        </w:rPr>
        <w:t xml:space="preserve">if you add </w:t>
      </w:r>
      <w:r>
        <w:rPr>
          <w:rFonts w:ascii="Cooper Black" w:hAnsi="Cooper Black"/>
          <w:sz w:val="30"/>
          <w:szCs w:val="30"/>
        </w:rPr>
        <w:t>an</w:t>
      </w:r>
      <w:r w:rsidR="006F7B41">
        <w:rPr>
          <w:rFonts w:ascii="Cooper Black" w:hAnsi="Cooper Black"/>
          <w:sz w:val="30"/>
          <w:szCs w:val="30"/>
        </w:rPr>
        <w:t xml:space="preserve"> even amount of</w:t>
      </w:r>
      <w:r>
        <w:rPr>
          <w:rFonts w:ascii="Cooper Black" w:hAnsi="Cooper Black"/>
          <w:sz w:val="30"/>
          <w:szCs w:val="30"/>
        </w:rPr>
        <w:t xml:space="preserve"> odd number</w:t>
      </w:r>
      <w:r w:rsidR="006F7B41">
        <w:rPr>
          <w:rFonts w:ascii="Cooper Black" w:hAnsi="Cooper Black"/>
          <w:sz w:val="30"/>
          <w:szCs w:val="30"/>
        </w:rPr>
        <w:t>s</w:t>
      </w:r>
      <w:r>
        <w:rPr>
          <w:rFonts w:ascii="Cooper Black" w:hAnsi="Cooper Black"/>
          <w:sz w:val="30"/>
          <w:szCs w:val="30"/>
        </w:rPr>
        <w:t xml:space="preserve"> </w:t>
      </w:r>
      <w:r w:rsidR="006F7B41">
        <w:rPr>
          <w:rFonts w:ascii="Cooper Black" w:hAnsi="Cooper Black"/>
          <w:sz w:val="30"/>
          <w:szCs w:val="30"/>
        </w:rPr>
        <w:t xml:space="preserve">it </w:t>
      </w:r>
      <w:r>
        <w:rPr>
          <w:rFonts w:ascii="Cooper Black" w:hAnsi="Cooper Black"/>
          <w:sz w:val="30"/>
          <w:szCs w:val="30"/>
        </w:rPr>
        <w:t>equals an even number.</w:t>
      </w:r>
      <w:r w:rsidR="006F7B41">
        <w:rPr>
          <w:rFonts w:ascii="Cooper Black" w:hAnsi="Cooper Black"/>
          <w:sz w:val="30"/>
          <w:szCs w:val="30"/>
        </w:rPr>
        <w:t xml:space="preserve"> In theory,</w:t>
      </w:r>
      <w:r w:rsidR="005E4AE4">
        <w:rPr>
          <w:rFonts w:ascii="Cooper Black" w:hAnsi="Cooper Black"/>
          <w:sz w:val="30"/>
          <w:szCs w:val="30"/>
        </w:rPr>
        <w:t xml:space="preserve"> y</w:t>
      </w:r>
      <w:r w:rsidR="0099346A">
        <w:rPr>
          <w:rFonts w:ascii="Cooper Black" w:hAnsi="Cooper Black"/>
          <w:sz w:val="30"/>
          <w:szCs w:val="30"/>
        </w:rPr>
        <w:t>ou are basically adding two even numbers.</w:t>
      </w:r>
      <w:r w:rsidR="005E4AE4">
        <w:rPr>
          <w:rFonts w:ascii="Cooper Black" w:hAnsi="Cooper Black"/>
          <w:sz w:val="30"/>
          <w:szCs w:val="30"/>
        </w:rPr>
        <w:t xml:space="preserve"> An odd number plus an odd number equals an even number because</w:t>
      </w:r>
      <w:r w:rsidR="006917FF">
        <w:rPr>
          <w:rFonts w:ascii="Cooper Black" w:hAnsi="Cooper Black"/>
          <w:sz w:val="30"/>
          <w:szCs w:val="30"/>
        </w:rPr>
        <w:t xml:space="preserve"> even numbers have pairs and odd numbers always have one part that doesn’t have a pair. If you add another odd number onto that then the odd parts of the number has a pair so there are no extra parts without a pair.</w:t>
      </w:r>
    </w:p>
    <w:tbl>
      <w:tblPr>
        <w:tblStyle w:val="TableGrid"/>
        <w:tblpPr w:leftFromText="180" w:rightFromText="180" w:vertAnchor="text" w:horzAnchor="margin" w:tblpXSpec="right" w:tblpY="223"/>
        <w:tblW w:w="1317" w:type="dxa"/>
        <w:tblLook w:val="04A0" w:firstRow="1" w:lastRow="0" w:firstColumn="1" w:lastColumn="0" w:noHBand="0" w:noVBand="1"/>
      </w:tblPr>
      <w:tblGrid>
        <w:gridCol w:w="439"/>
        <w:gridCol w:w="439"/>
        <w:gridCol w:w="439"/>
      </w:tblGrid>
      <w:tr w:rsidR="0099346A" w:rsidTr="0099346A">
        <w:trPr>
          <w:trHeight w:val="386"/>
        </w:trPr>
        <w:tc>
          <w:tcPr>
            <w:tcW w:w="439" w:type="dxa"/>
          </w:tcPr>
          <w:p w:rsidR="0099346A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magenta"/>
              </w:rPr>
              <w:t>1</w:t>
            </w:r>
          </w:p>
        </w:tc>
        <w:tc>
          <w:tcPr>
            <w:tcW w:w="439" w:type="dxa"/>
          </w:tcPr>
          <w:p w:rsidR="0099346A" w:rsidRPr="00E0012E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green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green"/>
              </w:rPr>
              <w:t>2</w:t>
            </w:r>
          </w:p>
        </w:tc>
        <w:tc>
          <w:tcPr>
            <w:tcW w:w="439" w:type="dxa"/>
          </w:tcPr>
          <w:p w:rsidR="0099346A" w:rsidRPr="00E0012E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green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green"/>
              </w:rPr>
              <w:t>2</w:t>
            </w:r>
          </w:p>
        </w:tc>
      </w:tr>
      <w:tr w:rsidR="0099346A" w:rsidTr="0099346A">
        <w:trPr>
          <w:trHeight w:val="370"/>
        </w:trPr>
        <w:tc>
          <w:tcPr>
            <w:tcW w:w="439" w:type="dxa"/>
          </w:tcPr>
          <w:p w:rsidR="0099346A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>
              <w:rPr>
                <w:rFonts w:ascii="Cooper Black" w:hAnsi="Cooper Black"/>
                <w:sz w:val="30"/>
                <w:szCs w:val="30"/>
                <w:highlight w:val="cyan"/>
              </w:rPr>
              <w:t>3</w:t>
            </w:r>
          </w:p>
        </w:tc>
        <w:tc>
          <w:tcPr>
            <w:tcW w:w="439" w:type="dxa"/>
          </w:tcPr>
          <w:p w:rsidR="0099346A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>
              <w:rPr>
                <w:rFonts w:ascii="Cooper Black" w:hAnsi="Cooper Black"/>
                <w:sz w:val="30"/>
                <w:szCs w:val="30"/>
                <w:highlight w:val="cyan"/>
              </w:rPr>
              <w:t>3</w:t>
            </w:r>
          </w:p>
        </w:tc>
        <w:tc>
          <w:tcPr>
            <w:tcW w:w="439" w:type="dxa"/>
          </w:tcPr>
          <w:p w:rsidR="0099346A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>
              <w:rPr>
                <w:rFonts w:ascii="Cooper Black" w:hAnsi="Cooper Black"/>
                <w:sz w:val="30"/>
                <w:szCs w:val="30"/>
                <w:highlight w:val="cyan"/>
              </w:rPr>
              <w:t>3</w:t>
            </w:r>
          </w:p>
        </w:tc>
      </w:tr>
    </w:tbl>
    <w:p w:rsidR="008E7C94" w:rsidRDefault="0099346A" w:rsidP="00036DC3">
      <w:pPr>
        <w:jc w:val="center"/>
        <w:rPr>
          <w:rFonts w:ascii="Cooper Black" w:hAnsi="Cooper Black"/>
          <w:sz w:val="30"/>
          <w:szCs w:val="30"/>
        </w:rPr>
      </w:pPr>
      <w:r w:rsidRPr="0099346A">
        <w:rPr>
          <w:rFonts w:ascii="Cooper Black" w:hAnsi="Cooper Black"/>
          <w:noProof/>
          <w:sz w:val="30"/>
          <w:szCs w:val="3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C0AD1" wp14:editId="1247BDCF">
                <wp:simplePos x="0" y="0"/>
                <wp:positionH relativeFrom="column">
                  <wp:posOffset>4190788</wp:posOffset>
                </wp:positionH>
                <wp:positionV relativeFrom="paragraph">
                  <wp:posOffset>182668</wp:posOffset>
                </wp:positionV>
                <wp:extent cx="643255" cy="262255"/>
                <wp:effectExtent l="0" t="0" r="2349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46A" w:rsidRDefault="0099346A">
                            <w:r>
                              <w:t>Answer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C0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14.4pt;width:50.65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">
                <v:textbox>
                  <w:txbxContent>
                    <w:p w:rsidR="0099346A" w:rsidRDefault="0099346A">
                      <w:r>
                        <w:t>Answer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C94">
        <w:rPr>
          <w:rFonts w:ascii="Cooper Black" w:hAnsi="Cooper Black"/>
          <w:sz w:val="30"/>
          <w:szCs w:val="30"/>
        </w:rPr>
        <w:t>E.g.</w:t>
      </w:r>
    </w:p>
    <w:p w:rsidR="008E7C94" w:rsidRDefault="008E7C94" w:rsidP="00036DC3">
      <w:pPr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 xml:space="preserve">I have </w:t>
      </w:r>
      <w:r w:rsidRPr="008E7C94">
        <w:rPr>
          <w:rFonts w:ascii="Cooper Black" w:hAnsi="Cooper Black"/>
          <w:sz w:val="30"/>
          <w:szCs w:val="30"/>
          <w:highlight w:val="magenta"/>
        </w:rPr>
        <w:t>1</w:t>
      </w:r>
      <w:r>
        <w:rPr>
          <w:rFonts w:ascii="Cooper Black" w:hAnsi="Cooper Black"/>
          <w:sz w:val="30"/>
          <w:szCs w:val="30"/>
        </w:rPr>
        <w:t>+</w:t>
      </w:r>
      <w:r w:rsidRPr="008E7C94">
        <w:rPr>
          <w:rFonts w:ascii="Cooper Black" w:hAnsi="Cooper Black"/>
          <w:sz w:val="30"/>
          <w:szCs w:val="30"/>
          <w:highlight w:val="green"/>
        </w:rPr>
        <w:t>2</w:t>
      </w:r>
      <w:r>
        <w:rPr>
          <w:rFonts w:ascii="Cooper Black" w:hAnsi="Cooper Black"/>
          <w:sz w:val="30"/>
          <w:szCs w:val="30"/>
        </w:rPr>
        <w:t>+</w:t>
      </w:r>
      <w:r w:rsidRPr="008E7C94">
        <w:rPr>
          <w:rFonts w:ascii="Cooper Black" w:hAnsi="Cooper Black"/>
          <w:sz w:val="30"/>
          <w:szCs w:val="30"/>
          <w:highlight w:val="cyan"/>
        </w:rPr>
        <w:t>3</w:t>
      </w:r>
      <w:r>
        <w:rPr>
          <w:rFonts w:ascii="Cooper Black" w:hAnsi="Cooper Black"/>
          <w:sz w:val="30"/>
          <w:szCs w:val="30"/>
        </w:rPr>
        <w:t>=</w:t>
      </w:r>
      <w:r w:rsidR="00E0012E">
        <w:rPr>
          <w:rFonts w:ascii="Cooper Black" w:hAnsi="Cooper Black"/>
          <w:sz w:val="30"/>
          <w:szCs w:val="30"/>
        </w:rPr>
        <w:t>6</w:t>
      </w:r>
    </w:p>
    <w:tbl>
      <w:tblPr>
        <w:tblStyle w:val="TableGrid"/>
        <w:tblW w:w="0" w:type="auto"/>
        <w:tblInd w:w="2102" w:type="dxa"/>
        <w:tblLook w:val="04A0" w:firstRow="1" w:lastRow="0" w:firstColumn="1" w:lastColumn="0" w:noHBand="0" w:noVBand="1"/>
      </w:tblPr>
      <w:tblGrid>
        <w:gridCol w:w="546"/>
      </w:tblGrid>
      <w:tr w:rsidR="008E7C94" w:rsidTr="00E0012E">
        <w:trPr>
          <w:trHeight w:val="397"/>
        </w:trPr>
        <w:tc>
          <w:tcPr>
            <w:tcW w:w="546" w:type="dxa"/>
          </w:tcPr>
          <w:p w:rsidR="008E7C94" w:rsidRDefault="00E0012E" w:rsidP="00036DC3">
            <w:pPr>
              <w:jc w:val="center"/>
              <w:rPr>
                <w:rFonts w:ascii="Cooper Black" w:hAnsi="Cooper Black"/>
                <w:sz w:val="30"/>
                <w:szCs w:val="30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magenta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97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  <w:gridCol w:w="397"/>
      </w:tblGrid>
      <w:tr w:rsidR="00E0012E" w:rsidTr="00E0012E">
        <w:trPr>
          <w:trHeight w:val="274"/>
        </w:trPr>
        <w:tc>
          <w:tcPr>
            <w:tcW w:w="397" w:type="dxa"/>
          </w:tcPr>
          <w:p w:rsidR="00E0012E" w:rsidRDefault="00E0012E" w:rsidP="00E0012E">
            <w:pPr>
              <w:rPr>
                <w:rFonts w:ascii="Cooper Black" w:hAnsi="Cooper Black"/>
                <w:sz w:val="30"/>
                <w:szCs w:val="30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green"/>
              </w:rPr>
              <w:t>2</w:t>
            </w:r>
          </w:p>
        </w:tc>
        <w:tc>
          <w:tcPr>
            <w:tcW w:w="397" w:type="dxa"/>
          </w:tcPr>
          <w:p w:rsidR="00E0012E" w:rsidRDefault="00E0012E" w:rsidP="00E0012E">
            <w:pPr>
              <w:jc w:val="center"/>
              <w:rPr>
                <w:rFonts w:ascii="Cooper Black" w:hAnsi="Cooper Black"/>
                <w:sz w:val="30"/>
                <w:szCs w:val="30"/>
              </w:rPr>
            </w:pPr>
            <w:r>
              <w:rPr>
                <w:rFonts w:ascii="Cooper Black" w:hAnsi="Cooper Black"/>
                <w:sz w:val="30"/>
                <w:szCs w:val="30"/>
                <w:highlight w:val="green"/>
              </w:rPr>
              <w:t>2</w:t>
            </w:r>
          </w:p>
        </w:tc>
      </w:tr>
    </w:tbl>
    <w:p w:rsidR="00E0012E" w:rsidRPr="00036DC3" w:rsidRDefault="00E0012E" w:rsidP="00E0012E">
      <w:pPr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 xml:space="preserve">   </w:t>
      </w:r>
    </w:p>
    <w:tbl>
      <w:tblPr>
        <w:tblStyle w:val="TableGrid"/>
        <w:tblpPr w:leftFromText="180" w:rightFromText="180" w:vertAnchor="text" w:horzAnchor="page" w:tblpX="4907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</w:tblGrid>
      <w:tr w:rsidR="00E0012E" w:rsidTr="00E0012E">
        <w:tc>
          <w:tcPr>
            <w:tcW w:w="397" w:type="dxa"/>
          </w:tcPr>
          <w:p w:rsidR="00E0012E" w:rsidRDefault="00E0012E" w:rsidP="00E0012E">
            <w:pPr>
              <w:rPr>
                <w:rFonts w:ascii="Cooper Black" w:hAnsi="Cooper Black"/>
                <w:sz w:val="30"/>
                <w:szCs w:val="30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cyan"/>
              </w:rPr>
              <w:t>3</w:t>
            </w:r>
          </w:p>
        </w:tc>
        <w:tc>
          <w:tcPr>
            <w:tcW w:w="397" w:type="dxa"/>
          </w:tcPr>
          <w:p w:rsidR="00E0012E" w:rsidRDefault="00E0012E" w:rsidP="00E0012E">
            <w:pPr>
              <w:jc w:val="center"/>
              <w:rPr>
                <w:rFonts w:ascii="Cooper Black" w:hAnsi="Cooper Black"/>
                <w:sz w:val="30"/>
                <w:szCs w:val="30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cyan"/>
              </w:rPr>
              <w:t>3</w:t>
            </w:r>
          </w:p>
        </w:tc>
        <w:tc>
          <w:tcPr>
            <w:tcW w:w="397" w:type="dxa"/>
          </w:tcPr>
          <w:p w:rsidR="00E0012E" w:rsidRDefault="00E0012E" w:rsidP="00E0012E">
            <w:pPr>
              <w:jc w:val="center"/>
              <w:rPr>
                <w:rFonts w:ascii="Cooper Black" w:hAnsi="Cooper Black"/>
                <w:sz w:val="30"/>
                <w:szCs w:val="30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cyan"/>
              </w:rPr>
              <w:t>3</w:t>
            </w:r>
          </w:p>
        </w:tc>
      </w:tr>
    </w:tbl>
    <w:p w:rsidR="008E7C94" w:rsidRDefault="008E7C94" w:rsidP="00036DC3">
      <w:pPr>
        <w:jc w:val="center"/>
        <w:rPr>
          <w:rFonts w:ascii="Cooper Black" w:hAnsi="Cooper Black"/>
          <w:sz w:val="30"/>
          <w:szCs w:val="30"/>
        </w:rPr>
      </w:pPr>
    </w:p>
    <w:p w:rsidR="00E0012E" w:rsidRDefault="00E0012E" w:rsidP="00036DC3">
      <w:pPr>
        <w:jc w:val="center"/>
        <w:rPr>
          <w:rFonts w:ascii="Cooper Black" w:hAnsi="Cooper Black"/>
          <w:sz w:val="30"/>
          <w:szCs w:val="30"/>
        </w:rPr>
      </w:pPr>
    </w:p>
    <w:p w:rsidR="00E0012E" w:rsidRDefault="00E0012E" w:rsidP="00036DC3">
      <w:pPr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>Or</w:t>
      </w:r>
    </w:p>
    <w:tbl>
      <w:tblPr>
        <w:tblStyle w:val="TableGrid"/>
        <w:tblpPr w:leftFromText="180" w:rightFromText="180" w:vertAnchor="text" w:horzAnchor="page" w:tblpX="2056" w:tblpY="792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</w:tblGrid>
      <w:tr w:rsidR="00E0012E" w:rsidTr="001914BA">
        <w:trPr>
          <w:trHeight w:val="416"/>
        </w:trPr>
        <w:tc>
          <w:tcPr>
            <w:tcW w:w="510" w:type="dxa"/>
          </w:tcPr>
          <w:p w:rsidR="00E0012E" w:rsidRPr="00E0012E" w:rsidRDefault="00E0012E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magenta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magenta"/>
              </w:rPr>
              <w:t>3</w:t>
            </w:r>
          </w:p>
        </w:tc>
        <w:tc>
          <w:tcPr>
            <w:tcW w:w="510" w:type="dxa"/>
          </w:tcPr>
          <w:p w:rsidR="00E0012E" w:rsidRPr="00E0012E" w:rsidRDefault="00E0012E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magenta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magenta"/>
              </w:rPr>
              <w:t>3</w:t>
            </w:r>
          </w:p>
        </w:tc>
        <w:tc>
          <w:tcPr>
            <w:tcW w:w="510" w:type="dxa"/>
          </w:tcPr>
          <w:p w:rsidR="00E0012E" w:rsidRPr="00E0012E" w:rsidRDefault="00E0012E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magenta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magenta"/>
              </w:rPr>
              <w:t>3</w:t>
            </w:r>
          </w:p>
        </w:tc>
      </w:tr>
    </w:tbl>
    <w:p w:rsidR="00E0012E" w:rsidRDefault="00E0012E" w:rsidP="00036DC3">
      <w:pPr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sz w:val="30"/>
          <w:szCs w:val="30"/>
        </w:rPr>
        <w:t xml:space="preserve">I have </w:t>
      </w:r>
      <w:r w:rsidRPr="00E0012E">
        <w:rPr>
          <w:rFonts w:ascii="Cooper Black" w:hAnsi="Cooper Black"/>
          <w:sz w:val="30"/>
          <w:szCs w:val="30"/>
          <w:highlight w:val="magenta"/>
        </w:rPr>
        <w:t>3</w:t>
      </w:r>
      <w:r>
        <w:rPr>
          <w:rFonts w:ascii="Cooper Black" w:hAnsi="Cooper Black"/>
          <w:sz w:val="30"/>
          <w:szCs w:val="30"/>
        </w:rPr>
        <w:t>+</w:t>
      </w:r>
      <w:r w:rsidRPr="00E0012E">
        <w:rPr>
          <w:rFonts w:ascii="Cooper Black" w:hAnsi="Cooper Black"/>
          <w:sz w:val="30"/>
          <w:szCs w:val="30"/>
          <w:highlight w:val="green"/>
        </w:rPr>
        <w:t>4</w:t>
      </w:r>
      <w:r>
        <w:rPr>
          <w:rFonts w:ascii="Cooper Black" w:hAnsi="Cooper Black"/>
          <w:sz w:val="30"/>
          <w:szCs w:val="30"/>
        </w:rPr>
        <w:t>+</w:t>
      </w:r>
      <w:r w:rsidRPr="00E0012E">
        <w:rPr>
          <w:rFonts w:ascii="Cooper Black" w:hAnsi="Cooper Black"/>
          <w:sz w:val="30"/>
          <w:szCs w:val="30"/>
          <w:highlight w:val="cyan"/>
        </w:rPr>
        <w:t>5</w:t>
      </w:r>
      <w:r>
        <w:rPr>
          <w:rFonts w:ascii="Cooper Black" w:hAnsi="Cooper Black"/>
          <w:sz w:val="30"/>
          <w:szCs w:val="30"/>
        </w:rPr>
        <w:t>=12</w:t>
      </w:r>
    </w:p>
    <w:tbl>
      <w:tblPr>
        <w:tblStyle w:val="TableGrid"/>
        <w:tblpPr w:leftFromText="180" w:rightFromText="180" w:vertAnchor="text" w:horzAnchor="page" w:tblpX="4494" w:tblpY="179"/>
        <w:tblW w:w="0" w:type="auto"/>
        <w:tblLook w:val="04A0" w:firstRow="1" w:lastRow="0" w:firstColumn="1" w:lastColumn="0" w:noHBand="0" w:noVBand="1"/>
      </w:tblPr>
      <w:tblGrid>
        <w:gridCol w:w="397"/>
        <w:gridCol w:w="556"/>
        <w:gridCol w:w="556"/>
        <w:gridCol w:w="556"/>
      </w:tblGrid>
      <w:tr w:rsidR="00E0012E" w:rsidRPr="00E0012E" w:rsidTr="00E0012E">
        <w:trPr>
          <w:trHeight w:val="423"/>
        </w:trPr>
        <w:tc>
          <w:tcPr>
            <w:tcW w:w="397" w:type="dxa"/>
          </w:tcPr>
          <w:p w:rsidR="00E0012E" w:rsidRPr="00E0012E" w:rsidRDefault="00E0012E" w:rsidP="00E0012E">
            <w:pPr>
              <w:jc w:val="center"/>
              <w:rPr>
                <w:rFonts w:ascii="Cooper Black" w:hAnsi="Cooper Black"/>
                <w:sz w:val="30"/>
                <w:szCs w:val="30"/>
                <w:highlight w:val="green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green"/>
              </w:rPr>
              <w:t>4</w:t>
            </w:r>
          </w:p>
        </w:tc>
        <w:tc>
          <w:tcPr>
            <w:tcW w:w="556" w:type="dxa"/>
          </w:tcPr>
          <w:p w:rsidR="00E0012E" w:rsidRPr="00E0012E" w:rsidRDefault="00E0012E" w:rsidP="00E0012E">
            <w:pPr>
              <w:jc w:val="center"/>
              <w:rPr>
                <w:rFonts w:ascii="Cooper Black" w:hAnsi="Cooper Black"/>
                <w:sz w:val="30"/>
                <w:szCs w:val="30"/>
                <w:highlight w:val="green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green"/>
              </w:rPr>
              <w:t>4</w:t>
            </w:r>
          </w:p>
        </w:tc>
        <w:tc>
          <w:tcPr>
            <w:tcW w:w="556" w:type="dxa"/>
          </w:tcPr>
          <w:p w:rsidR="00E0012E" w:rsidRPr="00E0012E" w:rsidRDefault="00E0012E" w:rsidP="00E0012E">
            <w:pPr>
              <w:jc w:val="center"/>
              <w:rPr>
                <w:rFonts w:ascii="Cooper Black" w:hAnsi="Cooper Black"/>
                <w:sz w:val="30"/>
                <w:szCs w:val="30"/>
                <w:highlight w:val="green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green"/>
              </w:rPr>
              <w:t>4</w:t>
            </w:r>
          </w:p>
        </w:tc>
        <w:tc>
          <w:tcPr>
            <w:tcW w:w="556" w:type="dxa"/>
          </w:tcPr>
          <w:p w:rsidR="00E0012E" w:rsidRPr="00E0012E" w:rsidRDefault="00E0012E" w:rsidP="00E0012E">
            <w:pPr>
              <w:jc w:val="center"/>
              <w:rPr>
                <w:rFonts w:ascii="Cooper Black" w:hAnsi="Cooper Black"/>
                <w:sz w:val="30"/>
                <w:szCs w:val="30"/>
                <w:highlight w:val="green"/>
              </w:rPr>
            </w:pPr>
            <w:r w:rsidRPr="00E0012E">
              <w:rPr>
                <w:rFonts w:ascii="Cooper Black" w:hAnsi="Cooper Black"/>
                <w:sz w:val="30"/>
                <w:szCs w:val="30"/>
                <w:highlight w:val="green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7774" w:tblpY="16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99346A" w:rsidTr="0099346A">
        <w:trPr>
          <w:trHeight w:val="333"/>
        </w:trPr>
        <w:tc>
          <w:tcPr>
            <w:tcW w:w="397" w:type="dxa"/>
          </w:tcPr>
          <w:p w:rsidR="0099346A" w:rsidRPr="0099346A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cyan"/>
              </w:rPr>
              <w:t>5</w:t>
            </w:r>
          </w:p>
        </w:tc>
        <w:tc>
          <w:tcPr>
            <w:tcW w:w="397" w:type="dxa"/>
          </w:tcPr>
          <w:p w:rsidR="0099346A" w:rsidRPr="0099346A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cyan"/>
              </w:rPr>
              <w:t>5</w:t>
            </w:r>
          </w:p>
        </w:tc>
        <w:tc>
          <w:tcPr>
            <w:tcW w:w="397" w:type="dxa"/>
          </w:tcPr>
          <w:p w:rsidR="0099346A" w:rsidRPr="0099346A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cyan"/>
              </w:rPr>
              <w:t>5</w:t>
            </w:r>
          </w:p>
        </w:tc>
        <w:tc>
          <w:tcPr>
            <w:tcW w:w="397" w:type="dxa"/>
          </w:tcPr>
          <w:p w:rsidR="0099346A" w:rsidRPr="0099346A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cyan"/>
              </w:rPr>
              <w:t>5</w:t>
            </w:r>
          </w:p>
        </w:tc>
        <w:tc>
          <w:tcPr>
            <w:tcW w:w="397" w:type="dxa"/>
          </w:tcPr>
          <w:p w:rsidR="0099346A" w:rsidRPr="0099346A" w:rsidRDefault="0099346A" w:rsidP="0099346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cyan"/>
              </w:rPr>
              <w:t>5</w:t>
            </w:r>
          </w:p>
        </w:tc>
      </w:tr>
    </w:tbl>
    <w:p w:rsidR="00E0012E" w:rsidRDefault="00E0012E" w:rsidP="00036DC3">
      <w:pPr>
        <w:jc w:val="center"/>
        <w:rPr>
          <w:rFonts w:ascii="Cooper Black" w:hAnsi="Cooper Black"/>
          <w:sz w:val="30"/>
          <w:szCs w:val="30"/>
        </w:rPr>
      </w:pPr>
    </w:p>
    <w:tbl>
      <w:tblPr>
        <w:tblStyle w:val="TableGrid"/>
        <w:tblpPr w:leftFromText="180" w:rightFromText="180" w:vertAnchor="page" w:horzAnchor="page" w:tblpX="4471" w:tblpY="12391"/>
        <w:tblW w:w="0" w:type="auto"/>
        <w:tblLook w:val="04A0" w:firstRow="1" w:lastRow="0" w:firstColumn="1" w:lastColumn="0" w:noHBand="0" w:noVBand="1"/>
      </w:tblPr>
      <w:tblGrid>
        <w:gridCol w:w="972"/>
        <w:gridCol w:w="972"/>
      </w:tblGrid>
      <w:tr w:rsidR="0099346A" w:rsidTr="001914BA">
        <w:trPr>
          <w:trHeight w:val="262"/>
        </w:trPr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bookmarkStart w:id="0" w:name="_GoBack"/>
            <w:bookmarkEnd w:id="0"/>
            <w:r w:rsidRPr="0099346A">
              <w:rPr>
                <w:rFonts w:ascii="Cooper Black" w:hAnsi="Cooper Black"/>
                <w:sz w:val="30"/>
                <w:szCs w:val="30"/>
                <w:highlight w:val="cyan"/>
              </w:rPr>
              <w:t>5</w:t>
            </w:r>
          </w:p>
        </w:tc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cyan"/>
              </w:rPr>
              <w:t>5</w:t>
            </w:r>
          </w:p>
        </w:tc>
      </w:tr>
      <w:tr w:rsidR="0099346A" w:rsidTr="001914BA">
        <w:trPr>
          <w:trHeight w:val="251"/>
        </w:trPr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cyan"/>
              </w:rPr>
              <w:t>5</w:t>
            </w:r>
          </w:p>
        </w:tc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cyan"/>
              </w:rPr>
              <w:t>5</w:t>
            </w:r>
          </w:p>
        </w:tc>
      </w:tr>
      <w:tr w:rsidR="0099346A" w:rsidTr="001914BA">
        <w:trPr>
          <w:trHeight w:val="262"/>
        </w:trPr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cya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cyan"/>
              </w:rPr>
              <w:t>5</w:t>
            </w:r>
          </w:p>
        </w:tc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magenta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magenta"/>
              </w:rPr>
              <w:t>3</w:t>
            </w:r>
          </w:p>
        </w:tc>
      </w:tr>
      <w:tr w:rsidR="0099346A" w:rsidTr="001914BA">
        <w:trPr>
          <w:trHeight w:val="251"/>
        </w:trPr>
        <w:tc>
          <w:tcPr>
            <w:tcW w:w="972" w:type="dxa"/>
          </w:tcPr>
          <w:p w:rsid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magenta"/>
              </w:rPr>
              <w:t>3</w:t>
            </w:r>
          </w:p>
        </w:tc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magenta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magenta"/>
              </w:rPr>
              <w:t>3</w:t>
            </w:r>
          </w:p>
        </w:tc>
      </w:tr>
      <w:tr w:rsidR="0099346A" w:rsidRPr="0099346A" w:rsidTr="001914BA">
        <w:trPr>
          <w:trHeight w:val="262"/>
        </w:trPr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gree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green"/>
              </w:rPr>
              <w:t>4</w:t>
            </w:r>
          </w:p>
        </w:tc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gree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green"/>
              </w:rPr>
              <w:t>4</w:t>
            </w:r>
          </w:p>
        </w:tc>
      </w:tr>
      <w:tr w:rsidR="0099346A" w:rsidRPr="0099346A" w:rsidTr="001914BA">
        <w:trPr>
          <w:trHeight w:val="251"/>
        </w:trPr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gree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green"/>
              </w:rPr>
              <w:t>4</w:t>
            </w:r>
          </w:p>
        </w:tc>
        <w:tc>
          <w:tcPr>
            <w:tcW w:w="972" w:type="dxa"/>
          </w:tcPr>
          <w:p w:rsidR="0099346A" w:rsidRPr="0099346A" w:rsidRDefault="0099346A" w:rsidP="001914BA">
            <w:pPr>
              <w:jc w:val="center"/>
              <w:rPr>
                <w:rFonts w:ascii="Cooper Black" w:hAnsi="Cooper Black"/>
                <w:sz w:val="30"/>
                <w:szCs w:val="30"/>
                <w:highlight w:val="green"/>
              </w:rPr>
            </w:pPr>
            <w:r w:rsidRPr="0099346A">
              <w:rPr>
                <w:rFonts w:ascii="Cooper Black" w:hAnsi="Cooper Black"/>
                <w:sz w:val="30"/>
                <w:szCs w:val="30"/>
                <w:highlight w:val="green"/>
              </w:rPr>
              <w:t>4</w:t>
            </w:r>
          </w:p>
        </w:tc>
      </w:tr>
    </w:tbl>
    <w:p w:rsidR="00E0012E" w:rsidRPr="00036DC3" w:rsidRDefault="0099346A" w:rsidP="00036DC3">
      <w:pPr>
        <w:jc w:val="center"/>
        <w:rPr>
          <w:rFonts w:ascii="Cooper Black" w:hAnsi="Cooper Black"/>
          <w:sz w:val="30"/>
          <w:szCs w:val="30"/>
        </w:rPr>
      </w:pPr>
      <w:r>
        <w:rPr>
          <w:rFonts w:ascii="Cooper Black" w:hAnsi="Cooper Black"/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427778</wp:posOffset>
                </wp:positionV>
                <wp:extent cx="643466" cy="270933"/>
                <wp:effectExtent l="0" t="0" r="2349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46A" w:rsidRDefault="0099346A">
                            <w:r>
                              <w:t>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left:0;text-align:left;margin-left:153.3pt;margin-top:33.7pt;width:50.65pt;height:21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" fillcolor="white [3201]" strokeweight=".5pt">
                <v:textbox>
                  <w:txbxContent>
                    <w:p w:rsidR="0099346A" w:rsidRDefault="0099346A">
                      <w:r>
                        <w:t>Answer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12E" w:rsidRPr="00036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C3"/>
    <w:rsid w:val="00036DC3"/>
    <w:rsid w:val="001216BB"/>
    <w:rsid w:val="001914BA"/>
    <w:rsid w:val="005E4AE4"/>
    <w:rsid w:val="006917FF"/>
    <w:rsid w:val="006F7B41"/>
    <w:rsid w:val="008E7C94"/>
    <w:rsid w:val="0099346A"/>
    <w:rsid w:val="00E0012E"/>
    <w:rsid w:val="00F9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0935B-8A36-4B16-AD8F-58B44C36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Year6</dc:creator>
  <cp:keywords/>
  <dc:description/>
  <cp:lastModifiedBy>Year6</cp:lastModifiedBy>
  <cp:revision>108</cp:revision>
  <dcterms:created xsi:type="dcterms:W3CDTF">2017-06-07T11:01:00Z</dcterms:created>
  <dcterms:modified xsi:type="dcterms:W3CDTF">2017-06-09T10:30:00Z</dcterms:modified>
</cp:coreProperties>
</file>