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240"/>
        <w:tblW w:w="102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92"/>
        <w:gridCol w:w="2031"/>
        <w:gridCol w:w="806"/>
        <w:gridCol w:w="1089"/>
        <w:gridCol w:w="761"/>
        <w:gridCol w:w="1387"/>
        <w:gridCol w:w="1976"/>
        <w:gridCol w:w="1058"/>
      </w:tblGrid>
      <w:tr w:rsidR="00567545" w:rsidRPr="00567545" w:rsidTr="00567545">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 Teams</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Games Played</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 Won</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 Drawn</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 Lost</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Goals For</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Goals Against</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 Points</w:t>
            </w:r>
          </w:p>
        </w:tc>
      </w:tr>
      <w:tr w:rsidR="00567545" w:rsidRPr="00567545" w:rsidTr="005675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 0</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3</w:t>
            </w:r>
          </w:p>
        </w:tc>
      </w:tr>
      <w:tr w:rsidR="00567545" w:rsidRPr="00567545" w:rsidTr="005675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 </w:t>
            </w:r>
            <w:r w:rsidRPr="00567545">
              <w:rPr>
                <w:rFonts w:ascii="Tahoma" w:eastAsia="Times New Roman" w:hAnsi="Tahoma" w:cs="Tahoma"/>
                <w:b/>
                <w:bCs/>
                <w:sz w:val="23"/>
                <w:szCs w:val="23"/>
                <w:highlight w:val="yellow"/>
                <w:lang w:eastAsia="en-G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1</w:t>
            </w:r>
          </w:p>
        </w:tc>
      </w:tr>
      <w:tr w:rsidR="00567545" w:rsidRPr="00567545" w:rsidTr="005675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 1</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highlight w:val="yellow"/>
                <w:lang w:eastAsia="en-GB"/>
              </w:rPr>
            </w:pPr>
            <w:r w:rsidRPr="00567545">
              <w:rPr>
                <w:rFonts w:ascii="Tahoma" w:eastAsia="Times New Roman" w:hAnsi="Tahoma" w:cs="Tahoma"/>
                <w:b/>
                <w:bCs/>
                <w:sz w:val="23"/>
                <w:szCs w:val="23"/>
                <w:highlight w:val="yellow"/>
                <w:lang w:eastAsia="en-GB"/>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67545" w:rsidRPr="00567545" w:rsidRDefault="00567545" w:rsidP="00567545">
            <w:pPr>
              <w:spacing w:after="0" w:line="240" w:lineRule="auto"/>
              <w:jc w:val="center"/>
              <w:rPr>
                <w:rFonts w:ascii="Tahoma" w:eastAsia="Times New Roman" w:hAnsi="Tahoma" w:cs="Tahoma"/>
                <w:b/>
                <w:bCs/>
                <w:sz w:val="23"/>
                <w:szCs w:val="23"/>
                <w:lang w:eastAsia="en-GB"/>
              </w:rPr>
            </w:pPr>
            <w:r w:rsidRPr="00567545">
              <w:rPr>
                <w:rFonts w:ascii="Tahoma" w:eastAsia="Times New Roman" w:hAnsi="Tahoma" w:cs="Tahoma"/>
                <w:b/>
                <w:bCs/>
                <w:sz w:val="23"/>
                <w:szCs w:val="23"/>
                <w:lang w:eastAsia="en-GB"/>
              </w:rPr>
              <w:t>4</w:t>
            </w:r>
          </w:p>
        </w:tc>
      </w:tr>
    </w:tbl>
    <w:p w:rsidR="00567545" w:rsidRDefault="00567545"/>
    <w:p w:rsidR="00567545" w:rsidRDefault="00567545">
      <w:pPr>
        <w:rPr>
          <w:b/>
          <w:u w:val="single"/>
        </w:rPr>
      </w:pPr>
      <w:r w:rsidRPr="00567545">
        <w:rPr>
          <w:b/>
          <w:u w:val="single"/>
        </w:rPr>
        <w:t>Football Champ Challenge</w:t>
      </w:r>
    </w:p>
    <w:p w:rsidR="00567545" w:rsidRDefault="00567545">
      <w:r>
        <w:t>Team A:</w:t>
      </w:r>
    </w:p>
    <w:p w:rsidR="00567545" w:rsidRDefault="00567545">
      <w:r>
        <w:t>Since there were already goals for and goals against, provided in the template table, we could work out if they won, lost or drew their matches. We figured this out by working out what possibilities there wer</w:t>
      </w:r>
      <w:r w:rsidR="008A27F1">
        <w:t xml:space="preserve">e to end up with 3 points. We found out that the only way they could have got 3 points in their 2 matches was by winning a game which would earn them 3 points then losing their other match earing them nothing. </w:t>
      </w:r>
    </w:p>
    <w:p w:rsidR="008A27F1" w:rsidRDefault="008A27F1">
      <w:r>
        <w:t>Team B:</w:t>
      </w:r>
    </w:p>
    <w:p w:rsidR="008A27F1" w:rsidRDefault="008A27F1">
      <w:r>
        <w:t>The thing which was different from Team A to Team B was that in the template table they didn’t provide the amount of goals scored by the opposing team. We figured that to get 1 point they must have drawn their game.  Then that means that the goals scored by the other team were the same as Team B. To get 1 point as I have already said then must have drawn 1 game and lost the other.</w:t>
      </w:r>
    </w:p>
    <w:p w:rsidR="008A27F1" w:rsidRDefault="008A27F1">
      <w:r>
        <w:t>Team C:</w:t>
      </w:r>
    </w:p>
    <w:p w:rsidR="0072567E" w:rsidRDefault="0072567E">
      <w:r>
        <w:t xml:space="preserve">To get 4 points the only possibility </w:t>
      </w:r>
      <w:r w:rsidR="00FA4C55">
        <w:t xml:space="preserve">would be to draw their 1 of their matches </w:t>
      </w:r>
      <w:r>
        <w:t>(earning them 1 point). Then winning the other game, earning them another 3 points, this totals up to be an astonishing 4/ 6 points.</w:t>
      </w:r>
    </w:p>
    <w:p w:rsidR="00AD7AD3" w:rsidRDefault="00AD7AD3"/>
    <w:p w:rsidR="00AD7AD3" w:rsidRDefault="00AD7AD3" w:rsidP="00AD7AD3">
      <w:r>
        <w:t>Conclusion</w:t>
      </w:r>
      <w:r>
        <w:t>:</w:t>
      </w:r>
      <w:bookmarkStart w:id="0" w:name="_GoBack"/>
      <w:bookmarkEnd w:id="0"/>
    </w:p>
    <w:p w:rsidR="00AD7AD3" w:rsidRDefault="00AD7AD3" w:rsidP="00AD7AD3">
      <w:r>
        <w:t xml:space="preserve">In conclusion, using trial and error in some problems with writing and re-writing the table we have come to the conclusion that Team C beat A, A beat B &amp; C drew with B that means that Team </w:t>
      </w:r>
      <w:proofErr w:type="spellStart"/>
      <w:r>
        <w:t>C are</w:t>
      </w:r>
      <w:proofErr w:type="spellEnd"/>
      <w:r>
        <w:t xml:space="preserve"> in the lead with 4 points in total!</w:t>
      </w:r>
    </w:p>
    <w:p w:rsidR="008A27F1" w:rsidRPr="00567545" w:rsidRDefault="008A27F1"/>
    <w:sectPr w:rsidR="008A27F1" w:rsidRPr="00567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545"/>
    <w:rsid w:val="00567545"/>
    <w:rsid w:val="0072567E"/>
    <w:rsid w:val="008A27F1"/>
    <w:rsid w:val="00AD7AD3"/>
    <w:rsid w:val="00F120A0"/>
    <w:rsid w:val="00FA4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02464">
      <w:bodyDiv w:val="1"/>
      <w:marLeft w:val="0"/>
      <w:marRight w:val="0"/>
      <w:marTop w:val="0"/>
      <w:marBottom w:val="0"/>
      <w:divBdr>
        <w:top w:val="none" w:sz="0" w:space="0" w:color="auto"/>
        <w:left w:val="none" w:sz="0" w:space="0" w:color="auto"/>
        <w:bottom w:val="none" w:sz="0" w:space="0" w:color="auto"/>
        <w:right w:val="none" w:sz="0" w:space="0" w:color="auto"/>
      </w:divBdr>
      <w:divsChild>
        <w:div w:id="577447243">
          <w:marLeft w:val="0"/>
          <w:marRight w:val="0"/>
          <w:marTop w:val="0"/>
          <w:marBottom w:val="0"/>
          <w:divBdr>
            <w:top w:val="none" w:sz="0" w:space="0" w:color="auto"/>
            <w:left w:val="none" w:sz="0" w:space="0" w:color="auto"/>
            <w:bottom w:val="none" w:sz="0" w:space="0" w:color="auto"/>
            <w:right w:val="none" w:sz="0" w:space="0" w:color="auto"/>
          </w:divBdr>
          <w:divsChild>
            <w:div w:id="1562668784">
              <w:marLeft w:val="0"/>
              <w:marRight w:val="0"/>
              <w:marTop w:val="0"/>
              <w:marBottom w:val="0"/>
              <w:divBdr>
                <w:top w:val="none" w:sz="0" w:space="0" w:color="auto"/>
                <w:left w:val="none" w:sz="0" w:space="0" w:color="auto"/>
                <w:bottom w:val="none" w:sz="0" w:space="0" w:color="auto"/>
                <w:right w:val="none" w:sz="0" w:space="0" w:color="auto"/>
              </w:divBdr>
              <w:divsChild>
                <w:div w:id="720443613">
                  <w:marLeft w:val="0"/>
                  <w:marRight w:val="0"/>
                  <w:marTop w:val="0"/>
                  <w:marBottom w:val="0"/>
                  <w:divBdr>
                    <w:top w:val="none" w:sz="0" w:space="0" w:color="auto"/>
                    <w:left w:val="none" w:sz="0" w:space="0" w:color="auto"/>
                    <w:bottom w:val="none" w:sz="0" w:space="0" w:color="auto"/>
                    <w:right w:val="none" w:sz="0" w:space="0" w:color="auto"/>
                  </w:divBdr>
                  <w:divsChild>
                    <w:div w:id="6304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214</Words>
  <Characters>1222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HLeGrice</dc:creator>
  <cp:keywords/>
  <dc:description/>
  <cp:lastModifiedBy>HLeGrice</cp:lastModifiedBy>
  <cp:revision>4</cp:revision>
  <dcterms:created xsi:type="dcterms:W3CDTF">2012-06-21T02:02:00Z</dcterms:created>
  <dcterms:modified xsi:type="dcterms:W3CDTF">2012-06-25T02:16:00Z</dcterms:modified>
</cp:coreProperties>
</file>