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2B7" w:rsidRPr="005162B7" w:rsidRDefault="005162B7" w:rsidP="005162B7">
      <w:pPr>
        <w:jc w:val="center"/>
        <w:rPr>
          <w:rFonts w:ascii="Comic Sans MS" w:hAnsi="Comic Sans MS"/>
          <w:sz w:val="36"/>
          <w:u w:val="single"/>
        </w:rPr>
      </w:pPr>
      <w:r w:rsidRPr="005162B7">
        <w:rPr>
          <w:rFonts w:ascii="Comic Sans MS" w:hAnsi="Comic Sans MS"/>
          <w:sz w:val="36"/>
          <w:u w:val="single"/>
        </w:rPr>
        <w:t>My Angle Solution</w:t>
      </w:r>
    </w:p>
    <w:p w:rsidR="005162B7" w:rsidRPr="005162B7" w:rsidRDefault="005162B7" w:rsidP="005162B7">
      <w:pPr>
        <w:jc w:val="center"/>
        <w:rPr>
          <w:rFonts w:ascii="Comic Sans MS" w:hAnsi="Comic Sans MS"/>
        </w:rPr>
      </w:pPr>
    </w:p>
    <w:p w:rsidR="007E2444" w:rsidRPr="005162B7" w:rsidRDefault="005162B7" w:rsidP="005162B7">
      <w:pPr>
        <w:jc w:val="center"/>
        <w:rPr>
          <w:rFonts w:ascii="Comic Sans MS" w:hAnsi="Comic Sans MS"/>
        </w:rPr>
      </w:pPr>
      <w:r w:rsidRPr="005162B7">
        <w:rPr>
          <w:rFonts w:ascii="Comic Sans MS" w:hAnsi="Comic Sans MS"/>
          <w:noProof/>
          <w:lang w:eastAsia="en-GB"/>
        </w:rPr>
        <w:drawing>
          <wp:inline distT="0" distB="0" distL="0" distR="0" wp14:anchorId="6583A2C2" wp14:editId="0607CEF0">
            <wp:extent cx="4797425" cy="3206115"/>
            <wp:effectExtent l="0" t="0" r="3175" b="0"/>
            <wp:docPr id="1" name="Picture 1" descr="http://nrich.maths.org/content/id/8191/best%20hammer%20-%20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8191/best%20hammer%20-%205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425" cy="320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2B7" w:rsidRPr="005162B7" w:rsidRDefault="005162B7" w:rsidP="005162B7">
      <w:pPr>
        <w:jc w:val="center"/>
        <w:rPr>
          <w:rFonts w:ascii="Comic Sans MS" w:hAnsi="Comic Sans MS"/>
        </w:rPr>
      </w:pPr>
    </w:p>
    <w:p w:rsidR="005162B7" w:rsidRPr="005162B7" w:rsidRDefault="005162B7" w:rsidP="005162B7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 xml:space="preserve">90° </w:t>
      </w:r>
      <w:proofErr w:type="gramStart"/>
      <w:r>
        <w:rPr>
          <w:rFonts w:ascii="Comic Sans MS" w:hAnsi="Comic Sans MS"/>
          <w:sz w:val="32"/>
        </w:rPr>
        <w:t>Because</w:t>
      </w:r>
      <w:proofErr w:type="gramEnd"/>
      <w:r>
        <w:rPr>
          <w:rFonts w:ascii="Comic Sans MS" w:hAnsi="Comic Sans MS"/>
          <w:sz w:val="32"/>
        </w:rPr>
        <w:t xml:space="preserve"> </w:t>
      </w:r>
      <w:r w:rsidR="00D054A8">
        <w:rPr>
          <w:rFonts w:ascii="Comic Sans MS" w:hAnsi="Comic Sans MS"/>
          <w:sz w:val="32"/>
        </w:rPr>
        <w:t>the hammer is a right-angle in relation to the man’s body, which is a 90° angle.</w:t>
      </w:r>
      <w:bookmarkStart w:id="0" w:name="_GoBack"/>
      <w:bookmarkEnd w:id="0"/>
    </w:p>
    <w:p w:rsidR="005162B7" w:rsidRPr="005162B7" w:rsidRDefault="005162B7">
      <w:pPr>
        <w:jc w:val="center"/>
        <w:rPr>
          <w:rFonts w:ascii="Comic Sans MS" w:hAnsi="Comic Sans MS"/>
        </w:rPr>
      </w:pPr>
    </w:p>
    <w:sectPr w:rsidR="005162B7" w:rsidRPr="005162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2B7"/>
    <w:rsid w:val="001A0AC6"/>
    <w:rsid w:val="005162B7"/>
    <w:rsid w:val="007E2444"/>
    <w:rsid w:val="009820BA"/>
    <w:rsid w:val="00D0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62B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62B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CGSB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Childs</dc:creator>
  <cp:lastModifiedBy>Luke Childs</cp:lastModifiedBy>
  <cp:revision>1</cp:revision>
  <dcterms:created xsi:type="dcterms:W3CDTF">2012-06-28T08:49:00Z</dcterms:created>
  <dcterms:modified xsi:type="dcterms:W3CDTF">2012-06-28T09:01:00Z</dcterms:modified>
</cp:coreProperties>
</file>