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33" w:rsidRDefault="006F2933" w:rsidP="006F2933">
      <w:pPr>
        <w:jc w:val="center"/>
        <w:rPr>
          <w:u w:val="single"/>
        </w:rPr>
      </w:pPr>
      <w:r>
        <w:rPr>
          <w:u w:val="single"/>
        </w:rPr>
        <w:t>Judo Angles</w:t>
      </w:r>
    </w:p>
    <w:p w:rsidR="006F2933" w:rsidRPr="006F2933" w:rsidRDefault="006F2933" w:rsidP="006F2933">
      <w:pPr>
        <w:pStyle w:val="NoSpacing"/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4760388" wp14:editId="0E7236FA">
            <wp:simplePos x="0" y="0"/>
            <wp:positionH relativeFrom="column">
              <wp:posOffset>1066800</wp:posOffset>
            </wp:positionH>
            <wp:positionV relativeFrom="paragraph">
              <wp:posOffset>829310</wp:posOffset>
            </wp:positionV>
            <wp:extent cx="2800350" cy="1738630"/>
            <wp:effectExtent l="0" t="0" r="0" b="0"/>
            <wp:wrapTopAndBottom/>
            <wp:docPr id="1" name="Picture 1" descr="http://nrich.maths.org/content/id/8191/best%20taek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8191/best%20taek%20-%20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person jumping has to jump up 90 degrees to get the straight kick in mid-air then the angle  decreases as he lands, when he does that the angle goes down from 90 degrees and ends up at standing up straight. </w:t>
      </w:r>
      <w:bookmarkStart w:id="0" w:name="_GoBack"/>
      <w:bookmarkEnd w:id="0"/>
    </w:p>
    <w:sectPr w:rsidR="006F2933" w:rsidRPr="006F2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33"/>
    <w:rsid w:val="006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2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F29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2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6F29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simsadmin</dc:creator>
  <cp:keywords/>
  <dc:description/>
  <cp:lastModifiedBy>simsadmin</cp:lastModifiedBy>
  <cp:revision>1</cp:revision>
  <dcterms:created xsi:type="dcterms:W3CDTF">2012-06-28T08:37:00Z</dcterms:created>
  <dcterms:modified xsi:type="dcterms:W3CDTF">2012-06-28T08:46:00Z</dcterms:modified>
</cp:coreProperties>
</file>